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186"/>
        <w:tblW w:w="19560" w:type="dxa"/>
        <w:tblLayout w:type="fixed"/>
        <w:tblLook w:val="04A0" w:firstRow="1" w:lastRow="0" w:firstColumn="1" w:lastColumn="0" w:noHBand="0" w:noVBand="1"/>
      </w:tblPr>
      <w:tblGrid>
        <w:gridCol w:w="1456"/>
        <w:gridCol w:w="1434"/>
        <w:gridCol w:w="1411"/>
        <w:gridCol w:w="1342"/>
        <w:gridCol w:w="1320"/>
        <w:gridCol w:w="960"/>
        <w:gridCol w:w="1498"/>
        <w:gridCol w:w="2007"/>
        <w:gridCol w:w="2459"/>
        <w:gridCol w:w="1446"/>
        <w:gridCol w:w="1398"/>
        <w:gridCol w:w="1402"/>
        <w:gridCol w:w="1427"/>
      </w:tblGrid>
      <w:tr w:rsidR="00E903BA" w:rsidTr="727922D5" w14:paraId="1BCDB00C" w14:textId="77777777">
        <w:trPr>
          <w:trHeight w:val="300"/>
        </w:trPr>
        <w:tc>
          <w:tcPr>
            <w:tcW w:w="1456" w:type="dxa"/>
            <w:tcMar/>
          </w:tcPr>
          <w:p w:rsidRPr="00CF5901" w:rsidR="00E903BA" w:rsidP="00A10311" w:rsidRDefault="00E903BA" w14:paraId="672A6659" w14:textId="77777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6467" w:type="dxa"/>
            <w:gridSpan w:val="5"/>
            <w:tcMar/>
          </w:tcPr>
          <w:p w:rsidR="00E903BA" w:rsidP="00CF5901" w:rsidRDefault="00E903BA" w14:paraId="11F49C7C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Autumn Term</w:t>
            </w:r>
          </w:p>
          <w:p w:rsidRPr="00CF5901" w:rsidR="00E903BA" w:rsidP="00CF5901" w:rsidRDefault="00E903BA" w14:paraId="74AD38EF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F5901">
              <w:rPr>
                <w:rFonts w:ascii="Comic Sans MS" w:hAnsi="Comic Sans MS"/>
                <w:sz w:val="18"/>
                <w:szCs w:val="20"/>
              </w:rPr>
              <w:t>Roman Invasion! Do you have what it takes to become a Roman citizen?</w:t>
            </w:r>
          </w:p>
        </w:tc>
        <w:tc>
          <w:tcPr>
            <w:tcW w:w="5964" w:type="dxa"/>
            <w:gridSpan w:val="3"/>
            <w:tcMar/>
          </w:tcPr>
          <w:p w:rsidR="00E903BA" w:rsidP="00CF5901" w:rsidRDefault="00E903BA" w14:paraId="7F1D1C09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5901">
              <w:rPr>
                <w:rFonts w:ascii="Comic Sans MS" w:hAnsi="Comic Sans MS"/>
                <w:b/>
                <w:sz w:val="20"/>
                <w:szCs w:val="20"/>
                <w:u w:val="single"/>
              </w:rPr>
              <w:t>Spring Term</w:t>
            </w:r>
          </w:p>
          <w:p w:rsidRPr="00CF5901" w:rsidR="00E903BA" w:rsidP="00CF5901" w:rsidRDefault="00E903BA" w14:paraId="28E9F066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F5901">
              <w:rPr>
                <w:rFonts w:ascii="Comic Sans MS" w:hAnsi="Comic Sans MS"/>
                <w:sz w:val="16"/>
                <w:szCs w:val="20"/>
              </w:rPr>
              <w:t xml:space="preserve">Ancient Greeks: </w:t>
            </w:r>
            <w:proofErr w:type="gramStart"/>
            <w:r w:rsidRPr="00CF5901">
              <w:rPr>
                <w:rFonts w:ascii="Comic Sans MS" w:hAnsi="Comic Sans MS"/>
                <w:sz w:val="16"/>
                <w:szCs w:val="20"/>
              </w:rPr>
              <w:t>What’s</w:t>
            </w:r>
            <w:proofErr w:type="gramEnd"/>
            <w:r w:rsidRPr="00CF5901">
              <w:rPr>
                <w:rFonts w:ascii="Comic Sans MS" w:hAnsi="Comic Sans MS"/>
                <w:sz w:val="16"/>
                <w:szCs w:val="20"/>
              </w:rPr>
              <w:t xml:space="preserve"> more important in history…the Ancient Greeks or YouTube?</w:t>
            </w:r>
          </w:p>
        </w:tc>
        <w:tc>
          <w:tcPr>
            <w:tcW w:w="5673" w:type="dxa"/>
            <w:gridSpan w:val="4"/>
            <w:tcMar/>
          </w:tcPr>
          <w:p w:rsidR="00E903BA" w:rsidP="00CF5901" w:rsidRDefault="00E903BA" w14:paraId="6B7ABA61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F5901">
              <w:rPr>
                <w:rFonts w:ascii="Comic Sans MS" w:hAnsi="Comic Sans MS"/>
                <w:b/>
                <w:sz w:val="20"/>
                <w:szCs w:val="20"/>
                <w:u w:val="single"/>
              </w:rPr>
              <w:t>Summer Term</w:t>
            </w:r>
          </w:p>
          <w:p w:rsidRPr="00CF5901" w:rsidR="00E903BA" w:rsidP="00CF5901" w:rsidRDefault="00E903BA" w14:paraId="3A3E666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18"/>
                <w:szCs w:val="20"/>
              </w:rPr>
              <w:t>Do you have green fingers</w:t>
            </w:r>
            <w:r w:rsidRPr="00CF5901">
              <w:rPr>
                <w:rFonts w:ascii="Comic Sans MS" w:hAnsi="Comic Sans MS"/>
                <w:sz w:val="18"/>
                <w:szCs w:val="20"/>
              </w:rPr>
              <w:t>?</w:t>
            </w:r>
          </w:p>
        </w:tc>
      </w:tr>
      <w:tr w:rsidR="009D5D0E" w:rsidTr="727922D5" w14:paraId="0A9B07D7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07ED5907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Duration</w:t>
            </w:r>
          </w:p>
        </w:tc>
        <w:tc>
          <w:tcPr>
            <w:tcW w:w="1434" w:type="dxa"/>
            <w:tcMar/>
          </w:tcPr>
          <w:p w:rsidR="009D5D0E" w:rsidP="009D5D0E" w:rsidRDefault="009D5D0E" w14:paraId="1946DC91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3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  <w:r w:rsidR="007D44C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:rsidRPr="007D44C8" w:rsidR="007D44C8" w:rsidP="009D5D0E" w:rsidRDefault="007D44C8" w14:paraId="663BBE8B" w14:textId="3BA88CF5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7D44C8">
              <w:rPr>
                <w:rFonts w:ascii="Comic Sans MS" w:hAnsi="Comic Sans MS"/>
                <w:b/>
                <w:sz w:val="18"/>
                <w:szCs w:val="20"/>
              </w:rPr>
              <w:t>(unit 3)</w:t>
            </w:r>
          </w:p>
        </w:tc>
        <w:tc>
          <w:tcPr>
            <w:tcW w:w="1411" w:type="dxa"/>
            <w:tcMar/>
          </w:tcPr>
          <w:p w:rsidR="009D5D0E" w:rsidP="009D5D0E" w:rsidRDefault="009D5D0E" w14:paraId="13F5587C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4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  <w:p w:rsidRPr="007D44C8" w:rsidR="007D44C8" w:rsidP="009D5D0E" w:rsidRDefault="007D44C8" w14:paraId="2F0395FA" w14:textId="36212268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7D44C8">
              <w:rPr>
                <w:rFonts w:ascii="Comic Sans MS" w:hAnsi="Comic Sans MS"/>
                <w:b/>
                <w:sz w:val="18"/>
                <w:szCs w:val="20"/>
              </w:rPr>
              <w:t>(unit 4)</w:t>
            </w:r>
          </w:p>
        </w:tc>
        <w:tc>
          <w:tcPr>
            <w:tcW w:w="1342" w:type="dxa"/>
            <w:tcMar/>
          </w:tcPr>
          <w:p w:rsidRPr="009B55AE" w:rsidR="009D5D0E" w:rsidP="009D5D0E" w:rsidRDefault="009D5D0E" w14:paraId="7D1227B7" w14:textId="5DE6D6F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3/4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  <w:r w:rsidR="007D44C8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Pr="007D44C8" w:rsidR="007D44C8">
              <w:rPr>
                <w:rFonts w:ascii="Comic Sans MS" w:hAnsi="Comic Sans MS"/>
                <w:b/>
                <w:sz w:val="18"/>
                <w:szCs w:val="20"/>
              </w:rPr>
              <w:t>(unit 1)</w:t>
            </w:r>
          </w:p>
        </w:tc>
        <w:tc>
          <w:tcPr>
            <w:tcW w:w="1320" w:type="dxa"/>
            <w:tcMar/>
          </w:tcPr>
          <w:p w:rsidR="009D5D0E" w:rsidP="009D5D0E" w:rsidRDefault="009D5D0E" w14:paraId="3F0B9A4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2/3 weeks</w:t>
            </w:r>
          </w:p>
          <w:p w:rsidRPr="007D44C8" w:rsidR="007D44C8" w:rsidP="009D5D0E" w:rsidRDefault="007D44C8" w14:paraId="7EDA1640" w14:textId="51B236EA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7D44C8">
              <w:rPr>
                <w:rFonts w:ascii="Comic Sans MS" w:hAnsi="Comic Sans MS"/>
                <w:b/>
                <w:sz w:val="18"/>
                <w:szCs w:val="20"/>
              </w:rPr>
              <w:t>(unit 2)</w:t>
            </w:r>
          </w:p>
        </w:tc>
        <w:tc>
          <w:tcPr>
            <w:tcW w:w="960" w:type="dxa"/>
            <w:tcMar/>
          </w:tcPr>
          <w:p w:rsidR="009D5D0E" w:rsidP="009D5D0E" w:rsidRDefault="009D5D0E" w14:paraId="02135EC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61EDDA96">
              <w:rPr>
                <w:rFonts w:ascii="Comic Sans MS" w:hAnsi="Comic Sans MS"/>
                <w:sz w:val="18"/>
                <w:szCs w:val="18"/>
              </w:rPr>
              <w:t>1 week</w:t>
            </w:r>
          </w:p>
          <w:p w:rsidRPr="007D44C8" w:rsidR="007D44C8" w:rsidP="009D5D0E" w:rsidRDefault="007D44C8" w14:paraId="0BF37CE9" w14:textId="58AE22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44C8">
              <w:rPr>
                <w:rFonts w:ascii="Comic Sans MS" w:hAnsi="Comic Sans MS"/>
                <w:b/>
                <w:sz w:val="18"/>
                <w:szCs w:val="18"/>
              </w:rPr>
              <w:t>(unit 5)</w:t>
            </w:r>
          </w:p>
        </w:tc>
        <w:tc>
          <w:tcPr>
            <w:tcW w:w="1498" w:type="dxa"/>
            <w:tcMar/>
          </w:tcPr>
          <w:p w:rsidRPr="009B55AE" w:rsidR="009D5D0E" w:rsidP="009D5D0E" w:rsidRDefault="009D5D0E" w14:paraId="498E925D" w14:textId="4F3854E1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2 weeks</w:t>
            </w:r>
          </w:p>
        </w:tc>
        <w:tc>
          <w:tcPr>
            <w:tcW w:w="2007" w:type="dxa"/>
            <w:tcMar/>
          </w:tcPr>
          <w:p w:rsidRPr="009B55AE" w:rsidR="009D5D0E" w:rsidP="009D5D0E" w:rsidRDefault="009D5D0E" w14:paraId="0E6CBA65" w14:textId="12A1F53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4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</w:tc>
        <w:tc>
          <w:tcPr>
            <w:tcW w:w="2459" w:type="dxa"/>
            <w:tcMar/>
          </w:tcPr>
          <w:p w:rsidRPr="009B55AE" w:rsidR="009D5D0E" w:rsidP="009D5D0E" w:rsidRDefault="009D5D0E" w14:paraId="3F2A62C1" w14:textId="7ABE6A90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6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</w:tc>
        <w:tc>
          <w:tcPr>
            <w:tcW w:w="1446" w:type="dxa"/>
            <w:tcMar/>
          </w:tcPr>
          <w:p w:rsidRPr="009B55AE" w:rsidR="009D5D0E" w:rsidP="009D5D0E" w:rsidRDefault="009D5D0E" w14:paraId="076EDBB6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4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</w:tc>
        <w:tc>
          <w:tcPr>
            <w:tcW w:w="1398" w:type="dxa"/>
            <w:tcMar/>
          </w:tcPr>
          <w:p w:rsidRPr="009B55AE" w:rsidR="009D5D0E" w:rsidP="009D5D0E" w:rsidRDefault="009D5D0E" w14:paraId="512535ED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2 weeks</w:t>
            </w:r>
          </w:p>
        </w:tc>
        <w:tc>
          <w:tcPr>
            <w:tcW w:w="1402" w:type="dxa"/>
            <w:tcMar/>
          </w:tcPr>
          <w:p w:rsidRPr="009B55AE" w:rsidR="009D5D0E" w:rsidP="009D5D0E" w:rsidRDefault="009D5D0E" w14:paraId="3C805B9B" w14:textId="540DB89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5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</w:tc>
        <w:tc>
          <w:tcPr>
            <w:tcW w:w="1427" w:type="dxa"/>
            <w:tcMar/>
          </w:tcPr>
          <w:p w:rsidRPr="009B55AE" w:rsidR="009D5D0E" w:rsidP="009D5D0E" w:rsidRDefault="009D5D0E" w14:paraId="2F59FBF7" w14:textId="4CC2BCFD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2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weeks</w:t>
            </w:r>
          </w:p>
        </w:tc>
      </w:tr>
      <w:tr w:rsidR="009D5D0E" w:rsidTr="727922D5" w14:paraId="710AA216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39EC13BE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Purpose</w:t>
            </w:r>
          </w:p>
        </w:tc>
        <w:tc>
          <w:tcPr>
            <w:tcW w:w="1434" w:type="dxa"/>
            <w:tcMar/>
          </w:tcPr>
          <w:p w:rsidRPr="009B55AE" w:rsidR="009D5D0E" w:rsidP="009D5D0E" w:rsidRDefault="009D5D0E" w14:paraId="0FB1FC2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To inform </w:t>
            </w:r>
          </w:p>
        </w:tc>
        <w:tc>
          <w:tcPr>
            <w:tcW w:w="1411" w:type="dxa"/>
            <w:tcMar/>
          </w:tcPr>
          <w:p w:rsidRPr="009B55AE" w:rsidR="009D5D0E" w:rsidP="009D5D0E" w:rsidRDefault="009D5D0E" w14:paraId="52288B91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To persuade </w:t>
            </w:r>
          </w:p>
        </w:tc>
        <w:tc>
          <w:tcPr>
            <w:tcW w:w="1342" w:type="dxa"/>
            <w:tcMar/>
          </w:tcPr>
          <w:p w:rsidRPr="009B55AE" w:rsidR="009D5D0E" w:rsidP="009D5D0E" w:rsidRDefault="009D5D0E" w14:paraId="44B052C4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To describe</w:t>
            </w:r>
          </w:p>
        </w:tc>
        <w:tc>
          <w:tcPr>
            <w:tcW w:w="1320" w:type="dxa"/>
            <w:tcMar/>
          </w:tcPr>
          <w:p w:rsidR="009D5D0E" w:rsidP="009D5D0E" w:rsidRDefault="009D5D0E" w14:paraId="6F69F514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To inform</w:t>
            </w:r>
          </w:p>
        </w:tc>
        <w:tc>
          <w:tcPr>
            <w:tcW w:w="960" w:type="dxa"/>
            <w:tcMar/>
          </w:tcPr>
          <w:p w:rsidRPr="009B55AE" w:rsidR="009D5D0E" w:rsidP="009D5D0E" w:rsidRDefault="009D5D0E" w14:paraId="0B702BBD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Reading focus</w:t>
            </w:r>
          </w:p>
        </w:tc>
        <w:tc>
          <w:tcPr>
            <w:tcW w:w="1498" w:type="dxa"/>
            <w:tcMar/>
          </w:tcPr>
          <w:p w:rsidRPr="009B55AE" w:rsidR="009D5D0E" w:rsidP="009D5D0E" w:rsidRDefault="009D5D0E" w14:paraId="0AEECE20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Reading focus</w:t>
            </w:r>
          </w:p>
        </w:tc>
        <w:tc>
          <w:tcPr>
            <w:tcW w:w="2007" w:type="dxa"/>
            <w:tcMar/>
          </w:tcPr>
          <w:p w:rsidRPr="009B55AE" w:rsidR="009D5D0E" w:rsidP="001B0B1E" w:rsidRDefault="009D5D0E" w14:paraId="5D94261F" w14:textId="2539FED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To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1B0B1E">
              <w:rPr>
                <w:rFonts w:ascii="Comic Sans MS" w:hAnsi="Comic Sans MS"/>
                <w:sz w:val="18"/>
                <w:szCs w:val="20"/>
              </w:rPr>
              <w:t>explain</w:t>
            </w:r>
          </w:p>
        </w:tc>
        <w:tc>
          <w:tcPr>
            <w:tcW w:w="2459" w:type="dxa"/>
            <w:tcMar/>
          </w:tcPr>
          <w:p w:rsidRPr="009B55AE" w:rsidR="009D5D0E" w:rsidP="009D5D0E" w:rsidRDefault="009D5D0E" w14:paraId="6AEE49FC" w14:textId="50A8A235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To describe and entertain</w:t>
            </w:r>
          </w:p>
        </w:tc>
        <w:tc>
          <w:tcPr>
            <w:tcW w:w="1446" w:type="dxa"/>
            <w:tcMar/>
          </w:tcPr>
          <w:p w:rsidRPr="009B55AE" w:rsidR="009D5D0E" w:rsidP="009D5D0E" w:rsidRDefault="009D5D0E" w14:paraId="0A37501D" w14:textId="31372C13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To inform</w:t>
            </w:r>
          </w:p>
        </w:tc>
        <w:tc>
          <w:tcPr>
            <w:tcW w:w="1398" w:type="dxa"/>
            <w:tcMar/>
          </w:tcPr>
          <w:p w:rsidRPr="009B55AE" w:rsidR="009D5D0E" w:rsidP="009D5D0E" w:rsidRDefault="009D5D0E" w14:paraId="5DAB6C7B" w14:textId="01A142C2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To describe</w:t>
            </w:r>
          </w:p>
        </w:tc>
        <w:tc>
          <w:tcPr>
            <w:tcW w:w="1402" w:type="dxa"/>
            <w:tcMar/>
          </w:tcPr>
          <w:p w:rsidRPr="009B55AE" w:rsidR="009D5D0E" w:rsidP="009D5D0E" w:rsidRDefault="009D5D0E" w14:paraId="33759973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To persuade </w:t>
            </w:r>
          </w:p>
        </w:tc>
        <w:tc>
          <w:tcPr>
            <w:tcW w:w="1427" w:type="dxa"/>
            <w:tcMar/>
          </w:tcPr>
          <w:p w:rsidRPr="009B55AE" w:rsidR="009D5D0E" w:rsidP="009D5D0E" w:rsidRDefault="009D5D0E" w14:paraId="562B5CEC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To inform</w:t>
            </w:r>
          </w:p>
        </w:tc>
      </w:tr>
      <w:tr w:rsidR="009D5D0E" w:rsidTr="727922D5" w14:paraId="031CA87A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21333AD2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Form of significant piece of writing</w:t>
            </w:r>
          </w:p>
        </w:tc>
        <w:tc>
          <w:tcPr>
            <w:tcW w:w="1434" w:type="dxa"/>
            <w:tcMar/>
          </w:tcPr>
          <w:p w:rsidRPr="009B55AE" w:rsidR="009D5D0E" w:rsidP="009D5D0E" w:rsidRDefault="009D5D0E" w14:paraId="7CAD4CB5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Letter in role as a Roman soldier</w:t>
            </w:r>
          </w:p>
          <w:p w:rsidRPr="009B55AE" w:rsidR="009D5D0E" w:rsidP="009D5D0E" w:rsidRDefault="009D5D0E" w14:paraId="02EB378F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9D5D0E" w:rsidRDefault="009D5D0E" w14:paraId="6A05A809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11" w:type="dxa"/>
            <w:tcMar/>
          </w:tcPr>
          <w:p w:rsidRPr="009B55AE" w:rsidR="009D5D0E" w:rsidP="009D5D0E" w:rsidRDefault="009D5D0E" w14:paraId="265546B8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Persuasive leaflet to join the Roman Army</w:t>
            </w:r>
          </w:p>
        </w:tc>
        <w:tc>
          <w:tcPr>
            <w:tcW w:w="1342" w:type="dxa"/>
            <w:tcMar/>
          </w:tcPr>
          <w:p w:rsidRPr="009B55AE" w:rsidR="009D5D0E" w:rsidP="009D5D0E" w:rsidRDefault="009D5D0E" w14:paraId="02667492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Describe a visit / event</w:t>
            </w:r>
          </w:p>
        </w:tc>
        <w:tc>
          <w:tcPr>
            <w:tcW w:w="1320" w:type="dxa"/>
            <w:tcMar/>
          </w:tcPr>
          <w:p w:rsidR="009D5D0E" w:rsidP="009D5D0E" w:rsidRDefault="009D5D0E" w14:paraId="6765D05C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Recount in the form of a diary entry</w:t>
            </w:r>
          </w:p>
        </w:tc>
        <w:tc>
          <w:tcPr>
            <w:tcW w:w="960" w:type="dxa"/>
            <w:tcMar/>
          </w:tcPr>
          <w:p w:rsidRPr="009B55AE" w:rsidR="009D5D0E" w:rsidP="009D5D0E" w:rsidRDefault="009D5D0E" w14:paraId="3024D196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Narrative Poetry</w:t>
            </w:r>
          </w:p>
        </w:tc>
        <w:tc>
          <w:tcPr>
            <w:tcW w:w="1498" w:type="dxa"/>
            <w:tcMar/>
          </w:tcPr>
          <w:p w:rsidRPr="009B55AE" w:rsidR="009D5D0E" w:rsidP="009D5D0E" w:rsidRDefault="009D5D0E" w14:paraId="604A8277" w14:textId="1C07935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Performance Poetry and Dragon Poem</w:t>
            </w:r>
          </w:p>
        </w:tc>
        <w:tc>
          <w:tcPr>
            <w:tcW w:w="2007" w:type="dxa"/>
            <w:tcMar/>
          </w:tcPr>
          <w:p w:rsidRPr="009B55AE" w:rsidR="009D5D0E" w:rsidP="009D5D0E" w:rsidRDefault="001B0B1E" w14:paraId="3FED934C" w14:textId="15CD3D2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Explanation about how to escape imprisonment by King Minos.</w:t>
            </w:r>
          </w:p>
        </w:tc>
        <w:tc>
          <w:tcPr>
            <w:tcW w:w="2459" w:type="dxa"/>
            <w:tcMar/>
          </w:tcPr>
          <w:p w:rsidRPr="009B55AE" w:rsidR="009D5D0E" w:rsidP="009D5D0E" w:rsidRDefault="009D5D0E" w14:paraId="2CA94207" w14:textId="4D691356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Story continuation</w:t>
            </w:r>
            <w:r>
              <w:rPr>
                <w:rFonts w:ascii="Comic Sans MS" w:hAnsi="Comic Sans MS"/>
                <w:sz w:val="18"/>
                <w:szCs w:val="20"/>
              </w:rPr>
              <w:t xml:space="preserve"> - Superheroes</w:t>
            </w:r>
          </w:p>
        </w:tc>
        <w:tc>
          <w:tcPr>
            <w:tcW w:w="1446" w:type="dxa"/>
            <w:tcMar/>
          </w:tcPr>
          <w:p w:rsidRPr="009B55AE" w:rsidR="009D5D0E" w:rsidP="009D5D0E" w:rsidRDefault="009D5D0E" w14:paraId="6F84996F" w14:textId="23447B68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Non-chronological report on </w:t>
            </w:r>
            <w:r>
              <w:rPr>
                <w:rFonts w:ascii="Comic Sans MS" w:hAnsi="Comic Sans MS"/>
                <w:sz w:val="18"/>
                <w:szCs w:val="20"/>
              </w:rPr>
              <w:t>habitats</w:t>
            </w:r>
          </w:p>
        </w:tc>
        <w:tc>
          <w:tcPr>
            <w:tcW w:w="1398" w:type="dxa"/>
            <w:tcMar/>
          </w:tcPr>
          <w:p w:rsidRPr="009B55AE" w:rsidR="009D5D0E" w:rsidP="009D5D0E" w:rsidRDefault="009D5D0E" w14:paraId="68232FC6" w14:textId="1B3870BE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Story continuation </w:t>
            </w:r>
          </w:p>
        </w:tc>
        <w:tc>
          <w:tcPr>
            <w:tcW w:w="1402" w:type="dxa"/>
            <w:tcMar/>
          </w:tcPr>
          <w:p w:rsidRPr="009B55AE" w:rsidR="009D5D0E" w:rsidP="009D5D0E" w:rsidRDefault="009D5D0E" w14:paraId="72FA8BF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Informal letter to Becky and formal letter to Michael </w:t>
            </w:r>
            <w:proofErr w:type="spellStart"/>
            <w:r w:rsidRPr="009B55AE">
              <w:rPr>
                <w:rFonts w:ascii="Comic Sans MS" w:hAnsi="Comic Sans MS"/>
                <w:sz w:val="18"/>
                <w:szCs w:val="20"/>
              </w:rPr>
              <w:t>Morpurgo</w:t>
            </w:r>
            <w:proofErr w:type="spellEnd"/>
            <w:r w:rsidRPr="009B55AE"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1427" w:type="dxa"/>
            <w:tcMar/>
          </w:tcPr>
          <w:p w:rsidRPr="009B55AE" w:rsidR="009D5D0E" w:rsidP="009D5D0E" w:rsidRDefault="009D5D0E" w14:paraId="53BFC832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Explanation text – Who they are and why they are unique.</w:t>
            </w:r>
          </w:p>
        </w:tc>
      </w:tr>
      <w:tr w:rsidR="009D5D0E" w:rsidTr="727922D5" w14:paraId="3B6D5DEC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D2013F" w:rsidRDefault="009D5D0E" w14:paraId="741AB185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Form of apprentice pieces of writing</w:t>
            </w:r>
          </w:p>
        </w:tc>
        <w:tc>
          <w:tcPr>
            <w:tcW w:w="1434" w:type="dxa"/>
            <w:tcMar/>
          </w:tcPr>
          <w:p w:rsidR="009D5D0E" w:rsidP="00D2013F" w:rsidRDefault="009D5D0E" w14:paraId="7664E89E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Information paragraphs about  the Roman Army</w:t>
            </w:r>
          </w:p>
          <w:p w:rsidRPr="009B55AE" w:rsidR="009D5D0E" w:rsidP="00D2013F" w:rsidRDefault="009D5D0E" w14:paraId="41C8F396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0946F924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Description of a Roman soldier</w:t>
            </w:r>
          </w:p>
          <w:p w:rsidRPr="009B55AE" w:rsidR="009D5D0E" w:rsidP="00D2013F" w:rsidRDefault="009D5D0E" w14:paraId="72A3D3EC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48DB9A14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Tweets from a Roman soldier</w:t>
            </w:r>
          </w:p>
          <w:p w:rsidRPr="009B55AE" w:rsidR="009D5D0E" w:rsidP="00D2013F" w:rsidRDefault="009D5D0E" w14:paraId="0D0B940D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5B124198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Diary of the day in the life of a soldier</w:t>
            </w:r>
          </w:p>
          <w:p w:rsidRPr="009B55AE" w:rsidR="009D5D0E" w:rsidP="00D2013F" w:rsidRDefault="009D5D0E" w14:paraId="0E27B00A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11" w:type="dxa"/>
            <w:tcMar/>
          </w:tcPr>
          <w:p w:rsidRPr="009B55AE" w:rsidR="009D5D0E" w:rsidP="00D2013F" w:rsidRDefault="009D5D0E" w14:paraId="5804948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Short pieces to alter the purpose of the rich text – from persuading against the Roman Army to joining.</w:t>
            </w:r>
          </w:p>
        </w:tc>
        <w:tc>
          <w:tcPr>
            <w:tcW w:w="1342" w:type="dxa"/>
            <w:tcMar/>
          </w:tcPr>
          <w:p w:rsidR="009D5D0E" w:rsidP="00D2013F" w:rsidRDefault="009D5D0E" w14:paraId="55C87E93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Describe a beach using zone of relevance</w:t>
            </w:r>
          </w:p>
          <w:p w:rsidR="009D5D0E" w:rsidP="00D2013F" w:rsidRDefault="009D5D0E" w14:paraId="60061E4C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172D8980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 a postcard home, describing Gregory’s feelings</w:t>
            </w:r>
          </w:p>
          <w:p w:rsidR="009D5D0E" w:rsidP="00D2013F" w:rsidRDefault="009D5D0E" w14:paraId="44EAFD9C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A608D9" w:rsidRDefault="009D5D0E" w14:paraId="0B868471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Sentences to describe pictures from the book using FA.</w:t>
            </w:r>
          </w:p>
          <w:p w:rsidRPr="009B55AE" w:rsidR="009D5D0E" w:rsidP="00A608D9" w:rsidRDefault="009D5D0E" w14:paraId="4B94D5A5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320" w:type="dxa"/>
            <w:tcMar/>
          </w:tcPr>
          <w:p w:rsidR="009D5D0E" w:rsidP="00D2013F" w:rsidRDefault="009D5D0E" w14:paraId="72492E48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 sentences using adverbs and fronted adverbials.</w:t>
            </w:r>
          </w:p>
          <w:p w:rsidR="009D5D0E" w:rsidP="00D2013F" w:rsidRDefault="009D5D0E" w14:paraId="3DEEC669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616F6C5B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 a letter home to mum.</w:t>
            </w:r>
          </w:p>
          <w:p w:rsidR="009D5D0E" w:rsidP="00D2013F" w:rsidRDefault="009D5D0E" w14:paraId="3656B9AB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48CC6EE5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Mini diary entries throughout to recount Grace’s experiences.</w:t>
            </w:r>
          </w:p>
        </w:tc>
        <w:tc>
          <w:tcPr>
            <w:tcW w:w="960" w:type="dxa"/>
            <w:tcMar/>
          </w:tcPr>
          <w:p w:rsidRPr="009B55AE" w:rsidR="009D5D0E" w:rsidP="00D2013F" w:rsidRDefault="009D5D0E" w14:paraId="629D792A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N/A</w:t>
            </w:r>
          </w:p>
        </w:tc>
        <w:tc>
          <w:tcPr>
            <w:tcW w:w="1498" w:type="dxa"/>
            <w:tcMar/>
          </w:tcPr>
          <w:p w:rsidR="009D5D0E" w:rsidP="00D2013F" w:rsidRDefault="009D5D0E" w14:paraId="5DC9C25B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Create sentences using nouns, adjectives, verbs and adverbs from a poem.</w:t>
            </w:r>
          </w:p>
          <w:p w:rsidR="009D5D0E" w:rsidP="00D2013F" w:rsidRDefault="009D5D0E" w14:paraId="45FB0818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30A78798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Perform a series of poems.</w:t>
            </w:r>
          </w:p>
          <w:p w:rsidR="009D5D0E" w:rsidP="00D2013F" w:rsidRDefault="009D5D0E" w14:paraId="049F31CB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D2013F" w:rsidRDefault="009D5D0E" w14:paraId="279BAC96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Tasks using pronouns. </w:t>
            </w:r>
          </w:p>
        </w:tc>
        <w:tc>
          <w:tcPr>
            <w:tcW w:w="2007" w:type="dxa"/>
            <w:tcMar/>
          </w:tcPr>
          <w:p w:rsidR="0088375D" w:rsidP="009D5D0E" w:rsidRDefault="0088375D" w14:paraId="07DDDAD6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Information page about a mythical creature.</w:t>
            </w:r>
          </w:p>
          <w:p w:rsidR="0088375D" w:rsidP="009D5D0E" w:rsidRDefault="0088375D" w14:paraId="3CAA91AA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9D5D0E" w:rsidRDefault="001B0B1E" w14:paraId="19F3FFE5" w14:textId="33B5630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Writing a myth from a different perspective.</w:t>
            </w:r>
          </w:p>
          <w:p w:rsidR="009D5D0E" w:rsidP="009D5D0E" w:rsidRDefault="009D5D0E" w14:paraId="1DD95D4A" w14:textId="31572A45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33739D" w:rsidP="009D5D0E" w:rsidRDefault="0033739D" w14:paraId="77FD57C7" w14:textId="56EAEE5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Choice of explanation task.</w:t>
            </w:r>
          </w:p>
          <w:p w:rsidR="0033739D" w:rsidP="009D5D0E" w:rsidRDefault="0033739D" w14:paraId="0DC6AF8A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9D5D0E" w:rsidRDefault="001B0B1E" w14:paraId="4924AA0A" w14:textId="3F31F273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Explain how to escape the labyrinth.</w:t>
            </w:r>
          </w:p>
          <w:p w:rsidR="009D5D0E" w:rsidP="009D5D0E" w:rsidRDefault="009D5D0E" w14:paraId="1E9C1BC6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D2013F" w:rsidRDefault="009D5D0E" w14:paraId="62486C05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459" w:type="dxa"/>
            <w:tcMar/>
          </w:tcPr>
          <w:p w:rsidR="009D5D0E" w:rsidP="009D5D0E" w:rsidRDefault="009D5D0E" w14:paraId="56590F2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Letter to persuade dad to return home</w:t>
            </w:r>
          </w:p>
          <w:p w:rsidR="009D5D0E" w:rsidP="009D5D0E" w:rsidRDefault="009D5D0E" w14:paraId="31A8645A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9D5D0E" w:rsidRDefault="009D5D0E" w14:paraId="241EA837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Mini story continuations</w:t>
            </w:r>
          </w:p>
          <w:p w:rsidRPr="009B55AE" w:rsidR="009D5D0E" w:rsidP="009D5D0E" w:rsidRDefault="009D5D0E" w14:paraId="4DDBEF00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46" w:type="dxa"/>
            <w:tcMar/>
          </w:tcPr>
          <w:p w:rsidR="009D5D0E" w:rsidP="00D2013F" w:rsidRDefault="009D5D0E" w14:paraId="105E69A5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Persuasive adverts for Y3 – asking them to help.</w:t>
            </w:r>
          </w:p>
          <w:p w:rsidR="009D5D0E" w:rsidP="00D2013F" w:rsidRDefault="009D5D0E" w14:paraId="69B9EDDA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0394F19C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Short information texts about different animals and habitats.</w:t>
            </w:r>
          </w:p>
          <w:p w:rsidR="009D5D0E" w:rsidP="00D2013F" w:rsidRDefault="009D5D0E" w14:paraId="64CDB9F4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D2013F" w:rsidRDefault="009D5D0E" w14:paraId="3461D779" w14:textId="28CFFB3E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Writing from an animal’s perspective.</w:t>
            </w:r>
          </w:p>
        </w:tc>
        <w:tc>
          <w:tcPr>
            <w:tcW w:w="1398" w:type="dxa"/>
            <w:tcMar/>
          </w:tcPr>
          <w:p w:rsidR="009D5D0E" w:rsidP="00D2013F" w:rsidRDefault="009D5D0E" w14:paraId="7B52B8F0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Description of the city before the acorns were planted</w:t>
            </w:r>
          </w:p>
          <w:p w:rsidR="009D5D0E" w:rsidP="00D2013F" w:rsidRDefault="009D5D0E" w14:paraId="6EFAF9D5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D2013F" w:rsidRDefault="009D5D0E" w14:paraId="3CF2D8B6" w14:textId="2595C5AC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Description of the city after the acorns </w:t>
            </w:r>
            <w:proofErr w:type="gramStart"/>
            <w:r>
              <w:rPr>
                <w:rFonts w:ascii="Comic Sans MS" w:hAnsi="Comic Sans MS"/>
                <w:sz w:val="18"/>
                <w:szCs w:val="20"/>
              </w:rPr>
              <w:t>were planted</w:t>
            </w:r>
            <w:proofErr w:type="gramEnd"/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1402" w:type="dxa"/>
            <w:tcMar/>
          </w:tcPr>
          <w:p w:rsidRPr="009B55AE" w:rsidR="009D5D0E" w:rsidP="00D2013F" w:rsidRDefault="009D5D0E" w14:paraId="638F9725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Diary entry as Becky or Dad.</w:t>
            </w:r>
          </w:p>
          <w:p w:rsidRPr="009B55AE" w:rsidR="009D5D0E" w:rsidP="00D2013F" w:rsidRDefault="009D5D0E" w14:paraId="0FB78278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9D5D0E" w:rsidP="00D2013F" w:rsidRDefault="009D5D0E" w14:paraId="20E5E193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Letter to Jay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:rsidR="009D5D0E" w:rsidP="00D2013F" w:rsidRDefault="009D5D0E" w14:paraId="1FC39945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  <w:p w:rsidRPr="009B55AE" w:rsidR="009D5D0E" w:rsidP="00D2013F" w:rsidRDefault="009D5D0E" w14:paraId="00DD90D8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Various advice guides for keeping happy and positive – link to PSHE.</w:t>
            </w:r>
          </w:p>
          <w:p w:rsidRPr="009B55AE" w:rsidR="009D5D0E" w:rsidP="00F82DFF" w:rsidRDefault="009D5D0E" w14:paraId="0562CB0E" w14:textId="77777777">
            <w:pPr>
              <w:tabs>
                <w:tab w:val="left" w:pos="1245"/>
              </w:tabs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ab/>
            </w:r>
          </w:p>
        </w:tc>
        <w:tc>
          <w:tcPr>
            <w:tcW w:w="1427" w:type="dxa"/>
            <w:tcMar/>
          </w:tcPr>
          <w:p w:rsidR="009D5D0E" w:rsidP="00D2013F" w:rsidRDefault="009D5D0E" w14:paraId="22500256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Fact file</w:t>
            </w:r>
          </w:p>
          <w:p w:rsidR="009D5D0E" w:rsidP="00D2013F" w:rsidRDefault="009D5D0E" w14:paraId="69082B58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My face and body information</w:t>
            </w:r>
          </w:p>
          <w:p w:rsidR="009D5D0E" w:rsidP="00D2013F" w:rsidRDefault="009D5D0E" w14:paraId="0B693DD0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Likes and dislikes</w:t>
            </w:r>
          </w:p>
          <w:p w:rsidR="009D5D0E" w:rsidP="00D2013F" w:rsidRDefault="009D5D0E" w14:paraId="36A2B6F3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I can and I can’t </w:t>
            </w:r>
          </w:p>
          <w:p w:rsidR="009D5D0E" w:rsidP="00D2013F" w:rsidRDefault="009D5D0E" w14:paraId="3837FA34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Traces of me or Human machine</w:t>
            </w:r>
          </w:p>
          <w:p w:rsidRPr="009B55AE" w:rsidR="009D5D0E" w:rsidP="00D2013F" w:rsidRDefault="009D5D0E" w14:paraId="0E41EB09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Other ideas of me</w:t>
            </w:r>
          </w:p>
        </w:tc>
      </w:tr>
      <w:tr w:rsidR="009D5D0E" w:rsidTr="727922D5" w14:paraId="3C8A03BE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26BFEC3B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Audience(s)</w:t>
            </w:r>
          </w:p>
        </w:tc>
        <w:tc>
          <w:tcPr>
            <w:tcW w:w="1434" w:type="dxa"/>
            <w:tcMar/>
          </w:tcPr>
          <w:p w:rsidR="009D5D0E" w:rsidP="009D5D0E" w:rsidRDefault="009D5D0E" w14:paraId="2D099729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Family of soldier back in Rome</w:t>
            </w:r>
          </w:p>
          <w:p w:rsidRPr="009B55AE" w:rsidR="009D5D0E" w:rsidP="009D5D0E" w:rsidRDefault="009D5D0E" w14:paraId="34CE0A41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11" w:type="dxa"/>
            <w:tcMar/>
          </w:tcPr>
          <w:p w:rsidRPr="009B55AE" w:rsidR="009D5D0E" w:rsidP="009D5D0E" w:rsidRDefault="009D5D0E" w14:paraId="3751D655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Citizens of Rome</w:t>
            </w:r>
          </w:p>
        </w:tc>
        <w:tc>
          <w:tcPr>
            <w:tcW w:w="1342" w:type="dxa"/>
            <w:tcMar/>
          </w:tcPr>
          <w:p w:rsidRPr="009B55AE" w:rsidR="009D5D0E" w:rsidP="009D5D0E" w:rsidRDefault="009D5D0E" w14:paraId="6E8D030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Readers of Gregory Cool</w:t>
            </w:r>
          </w:p>
        </w:tc>
        <w:tc>
          <w:tcPr>
            <w:tcW w:w="1320" w:type="dxa"/>
            <w:tcMar/>
          </w:tcPr>
          <w:p w:rsidR="009D5D0E" w:rsidP="009D5D0E" w:rsidRDefault="009D5D0E" w14:paraId="62181344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Grace’s best friend back home</w:t>
            </w:r>
          </w:p>
        </w:tc>
        <w:tc>
          <w:tcPr>
            <w:tcW w:w="960" w:type="dxa"/>
            <w:tcMar/>
          </w:tcPr>
          <w:p w:rsidRPr="009B55AE" w:rsidR="009D5D0E" w:rsidP="009D5D0E" w:rsidRDefault="009D5D0E" w14:paraId="1231327B" w14:textId="698362E8">
            <w:pPr>
              <w:spacing w:after="200" w:line="276" w:lineRule="auto"/>
            </w:pPr>
            <w:r w:rsidRPr="61EDDA96">
              <w:rPr>
                <w:rFonts w:ascii="Comic Sans MS" w:hAnsi="Comic Sans MS"/>
                <w:sz w:val="18"/>
                <w:szCs w:val="18"/>
              </w:rPr>
              <w:t>Class</w:t>
            </w:r>
          </w:p>
        </w:tc>
        <w:tc>
          <w:tcPr>
            <w:tcW w:w="1498" w:type="dxa"/>
            <w:tcMar/>
          </w:tcPr>
          <w:p w:rsidRPr="009B55AE" w:rsidR="009D5D0E" w:rsidP="009D5D0E" w:rsidRDefault="009D5D0E" w14:paraId="56825679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Video performances for Year 3.</w:t>
            </w:r>
          </w:p>
        </w:tc>
        <w:tc>
          <w:tcPr>
            <w:tcW w:w="2007" w:type="dxa"/>
            <w:tcMar/>
          </w:tcPr>
          <w:p w:rsidRPr="009B55AE" w:rsidR="009D5D0E" w:rsidP="009D5D0E" w:rsidRDefault="001B0B1E" w14:paraId="62EBF3C5" w14:textId="2D0B41C6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Parents at Greek day</w:t>
            </w:r>
          </w:p>
        </w:tc>
        <w:tc>
          <w:tcPr>
            <w:tcW w:w="2459" w:type="dxa"/>
            <w:tcMar/>
          </w:tcPr>
          <w:p w:rsidRPr="009B55AE" w:rsidR="009D5D0E" w:rsidP="009D5D0E" w:rsidRDefault="009D5D0E" w14:paraId="2946DB82" w14:textId="07EB6FFB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Readers of the book – 8-10 </w:t>
            </w:r>
            <w:proofErr w:type="spellStart"/>
            <w:r>
              <w:rPr>
                <w:rFonts w:ascii="Comic Sans MS" w:hAnsi="Comic Sans MS"/>
                <w:sz w:val="18"/>
                <w:szCs w:val="20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20"/>
              </w:rPr>
              <w:t xml:space="preserve"> olds</w:t>
            </w:r>
          </w:p>
        </w:tc>
        <w:tc>
          <w:tcPr>
            <w:tcW w:w="1446" w:type="dxa"/>
            <w:tcMar/>
          </w:tcPr>
          <w:p w:rsidRPr="009B55AE" w:rsidR="009D5D0E" w:rsidP="009D5D0E" w:rsidRDefault="009D5D0E" w14:paraId="5997CC1D" w14:textId="2D2D86B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Readers of the book.</w:t>
            </w:r>
          </w:p>
        </w:tc>
        <w:tc>
          <w:tcPr>
            <w:tcW w:w="1398" w:type="dxa"/>
            <w:tcMar/>
          </w:tcPr>
          <w:p w:rsidRPr="009B55AE" w:rsidR="009D5D0E" w:rsidP="009D5D0E" w:rsidRDefault="009D5D0E" w14:paraId="110FFD37" w14:textId="0FAB3B92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Class</w:t>
            </w:r>
          </w:p>
        </w:tc>
        <w:tc>
          <w:tcPr>
            <w:tcW w:w="1402" w:type="dxa"/>
            <w:tcMar/>
          </w:tcPr>
          <w:p w:rsidRPr="009B55AE" w:rsidR="009D5D0E" w:rsidP="009D5D0E" w:rsidRDefault="009D5D0E" w14:paraId="6B699379" w14:textId="3820B30D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Jay, diary.</w:t>
            </w:r>
          </w:p>
        </w:tc>
        <w:tc>
          <w:tcPr>
            <w:tcW w:w="1427" w:type="dxa"/>
            <w:tcMar/>
          </w:tcPr>
          <w:p w:rsidRPr="009B55AE" w:rsidR="009D5D0E" w:rsidP="009D5D0E" w:rsidRDefault="009D5D0E" w14:paraId="321F5D62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New teacher</w:t>
            </w:r>
          </w:p>
        </w:tc>
      </w:tr>
      <w:tr w:rsidR="009D5D0E" w:rsidTr="727922D5" w14:paraId="28FF30F9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72DBEE37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Rich text</w:t>
            </w:r>
          </w:p>
        </w:tc>
        <w:tc>
          <w:tcPr>
            <w:tcW w:w="2845" w:type="dxa"/>
            <w:gridSpan w:val="2"/>
            <w:tcMar/>
          </w:tcPr>
          <w:p w:rsidRPr="009B55AE" w:rsidR="009D5D0E" w:rsidP="009D5D0E" w:rsidRDefault="009D5D0E" w14:paraId="1988997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023681">
              <w:rPr>
                <w:rFonts w:ascii="Comic Sans MS" w:hAnsi="Comic Sans MS"/>
                <w:i/>
                <w:sz w:val="18"/>
                <w:szCs w:val="20"/>
              </w:rPr>
              <w:t>The Danger Zone: Avoid being a Roman Soldier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David Stewart</w:t>
            </w:r>
          </w:p>
        </w:tc>
        <w:tc>
          <w:tcPr>
            <w:tcW w:w="1342" w:type="dxa"/>
            <w:tcMar/>
          </w:tcPr>
          <w:p w:rsidRPr="009B55AE" w:rsidR="009D5D0E" w:rsidP="009D5D0E" w:rsidRDefault="009D5D0E" w14:paraId="4D384289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8455D1">
              <w:rPr>
                <w:rFonts w:ascii="Comic Sans MS" w:hAnsi="Comic Sans MS"/>
                <w:i/>
                <w:sz w:val="18"/>
                <w:szCs w:val="20"/>
              </w:rPr>
              <w:t>Gregory Cool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Caroline </w:t>
            </w:r>
            <w:proofErr w:type="spellStart"/>
            <w:r w:rsidRPr="009B55AE">
              <w:rPr>
                <w:rFonts w:ascii="Comic Sans MS" w:hAnsi="Comic Sans MS"/>
                <w:sz w:val="18"/>
                <w:szCs w:val="20"/>
              </w:rPr>
              <w:t>Binch</w:t>
            </w:r>
            <w:proofErr w:type="spellEnd"/>
          </w:p>
        </w:tc>
        <w:tc>
          <w:tcPr>
            <w:tcW w:w="1320" w:type="dxa"/>
            <w:tcMar/>
          </w:tcPr>
          <w:p w:rsidRPr="009B55AE" w:rsidR="009D5D0E" w:rsidP="009D5D0E" w:rsidRDefault="009D5D0E" w14:paraId="2C95E269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8455D1">
              <w:rPr>
                <w:rFonts w:ascii="Comic Sans MS" w:hAnsi="Comic Sans MS"/>
                <w:i/>
                <w:sz w:val="18"/>
                <w:szCs w:val="20"/>
              </w:rPr>
              <w:t>Grace and Family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Mary Hoffman</w:t>
            </w:r>
          </w:p>
        </w:tc>
        <w:tc>
          <w:tcPr>
            <w:tcW w:w="960" w:type="dxa"/>
            <w:tcMar/>
          </w:tcPr>
          <w:p w:rsidRPr="009B55AE" w:rsidR="009D5D0E" w:rsidP="009D5D0E" w:rsidRDefault="009D5D0E" w14:paraId="7964EAE1" w14:textId="77777777">
            <w:pPr>
              <w:rPr>
                <w:rFonts w:ascii="Comic Sans MS" w:hAnsi="Comic Sans MS"/>
                <w:sz w:val="18"/>
                <w:szCs w:val="20"/>
              </w:rPr>
            </w:pPr>
            <w:proofErr w:type="spellStart"/>
            <w:r>
              <w:rPr>
                <w:rFonts w:ascii="Comic Sans MS" w:hAnsi="Comic Sans MS"/>
                <w:i/>
                <w:sz w:val="18"/>
                <w:szCs w:val="20"/>
              </w:rPr>
              <w:t>‘Twas</w:t>
            </w:r>
            <w:proofErr w:type="spellEnd"/>
            <w:r>
              <w:rPr>
                <w:rFonts w:ascii="Comic Sans MS" w:hAnsi="Comic Sans MS"/>
                <w:i/>
                <w:sz w:val="18"/>
                <w:szCs w:val="20"/>
              </w:rPr>
              <w:t xml:space="preserve"> the Night Before Christmas</w:t>
            </w:r>
          </w:p>
        </w:tc>
        <w:tc>
          <w:tcPr>
            <w:tcW w:w="1498" w:type="dxa"/>
            <w:tcMar/>
          </w:tcPr>
          <w:p w:rsidRPr="009B55AE" w:rsidR="009D5D0E" w:rsidP="009D5D0E" w:rsidRDefault="009D5D0E" w14:paraId="56676FB7" w14:textId="7C44BD48">
            <w:pPr>
              <w:rPr>
                <w:rFonts w:ascii="Comic Sans MS" w:hAnsi="Comic Sans MS"/>
                <w:sz w:val="18"/>
                <w:szCs w:val="20"/>
              </w:rPr>
            </w:pPr>
            <w:r w:rsidRPr="009878F4">
              <w:rPr>
                <w:rFonts w:ascii="Comic Sans MS" w:hAnsi="Comic Sans MS"/>
                <w:i/>
                <w:sz w:val="18"/>
                <w:szCs w:val="20"/>
              </w:rPr>
              <w:t>The Dragon who ate our school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Nick </w:t>
            </w:r>
            <w:proofErr w:type="spellStart"/>
            <w:r>
              <w:rPr>
                <w:rFonts w:ascii="Comic Sans MS" w:hAnsi="Comic Sans MS"/>
                <w:sz w:val="18"/>
                <w:szCs w:val="20"/>
              </w:rPr>
              <w:t>Toczek</w:t>
            </w:r>
            <w:proofErr w:type="spellEnd"/>
          </w:p>
        </w:tc>
        <w:tc>
          <w:tcPr>
            <w:tcW w:w="2007" w:type="dxa"/>
            <w:tcMar/>
          </w:tcPr>
          <w:p w:rsidRPr="00AA53DA" w:rsidR="009D5D0E" w:rsidP="009D5D0E" w:rsidRDefault="001B0B1E" w14:paraId="5058A9BB" w14:textId="5B8BF932">
            <w:pPr>
              <w:rPr>
                <w:rFonts w:ascii="Comic Sans MS" w:hAnsi="Comic Sans MS"/>
                <w:sz w:val="18"/>
                <w:szCs w:val="20"/>
              </w:rPr>
            </w:pPr>
            <w:r w:rsidRPr="001B0B1E">
              <w:rPr>
                <w:rFonts w:ascii="Comic Sans MS" w:hAnsi="Comic Sans MS"/>
                <w:i/>
                <w:sz w:val="18"/>
                <w:szCs w:val="20"/>
              </w:rPr>
              <w:t>Greek myths</w:t>
            </w:r>
            <w:r w:rsidRPr="001B0B1E">
              <w:rPr>
                <w:rFonts w:ascii="Comic Sans MS" w:hAnsi="Comic Sans MS"/>
                <w:sz w:val="18"/>
                <w:szCs w:val="20"/>
              </w:rPr>
              <w:t xml:space="preserve"> – </w:t>
            </w:r>
            <w:proofErr w:type="spellStart"/>
            <w:r w:rsidRPr="001B0B1E">
              <w:rPr>
                <w:rFonts w:ascii="Comic Sans MS" w:hAnsi="Comic Sans MS"/>
                <w:sz w:val="18"/>
                <w:szCs w:val="20"/>
              </w:rPr>
              <w:t>McCaughrean</w:t>
            </w:r>
            <w:proofErr w:type="spellEnd"/>
            <w:r w:rsidRPr="001B0B1E">
              <w:rPr>
                <w:rFonts w:ascii="Comic Sans MS" w:hAnsi="Comic Sans MS"/>
                <w:sz w:val="18"/>
                <w:szCs w:val="20"/>
              </w:rPr>
              <w:t xml:space="preserve"> and Ross</w:t>
            </w:r>
          </w:p>
        </w:tc>
        <w:tc>
          <w:tcPr>
            <w:tcW w:w="2459" w:type="dxa"/>
            <w:tcMar/>
          </w:tcPr>
          <w:p w:rsidRPr="00DC0C1A" w:rsidR="009D5D0E" w:rsidP="009D5D0E" w:rsidRDefault="009D5D0E" w14:paraId="3FE9F23F" w14:textId="419C7F1E">
            <w:pPr>
              <w:rPr>
                <w:rFonts w:ascii="Comic Sans MS" w:hAnsi="Comic Sans MS"/>
                <w:i/>
                <w:sz w:val="18"/>
                <w:szCs w:val="20"/>
              </w:rPr>
            </w:pPr>
            <w:r w:rsidRPr="00AA53DA">
              <w:rPr>
                <w:rFonts w:ascii="Comic Sans MS" w:hAnsi="Comic Sans MS"/>
                <w:i/>
                <w:sz w:val="18"/>
                <w:szCs w:val="20"/>
              </w:rPr>
              <w:t xml:space="preserve">Superhero Street </w:t>
            </w:r>
            <w:r>
              <w:rPr>
                <w:rFonts w:ascii="Comic Sans MS" w:hAnsi="Comic Sans MS"/>
                <w:sz w:val="18"/>
                <w:szCs w:val="20"/>
              </w:rPr>
              <w:t>Phil Earle</w:t>
            </w:r>
          </w:p>
        </w:tc>
        <w:tc>
          <w:tcPr>
            <w:tcW w:w="1446" w:type="dxa"/>
            <w:tcMar/>
          </w:tcPr>
          <w:p w:rsidR="009D5D0E" w:rsidP="009D5D0E" w:rsidRDefault="009D5D0E" w14:paraId="240674E2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DC0C1A">
              <w:rPr>
                <w:rFonts w:ascii="Comic Sans MS" w:hAnsi="Comic Sans MS"/>
                <w:i/>
                <w:sz w:val="18"/>
                <w:szCs w:val="20"/>
              </w:rPr>
              <w:t>How to help a hedgehog and protect a polar bear</w:t>
            </w:r>
            <w:r>
              <w:rPr>
                <w:rFonts w:ascii="Comic Sans MS" w:hAnsi="Comic Sans MS"/>
                <w:i/>
                <w:sz w:val="18"/>
                <w:szCs w:val="20"/>
              </w:rPr>
              <w:t xml:space="preserve"> by </w:t>
            </w:r>
            <w:r>
              <w:rPr>
                <w:rFonts w:ascii="Comic Sans MS" w:hAnsi="Comic Sans MS"/>
                <w:sz w:val="18"/>
                <w:szCs w:val="20"/>
              </w:rPr>
              <w:t>Jess French</w:t>
            </w:r>
          </w:p>
          <w:p w:rsidRPr="00DC0C1A" w:rsidR="009D5D0E" w:rsidP="009D5D0E" w:rsidRDefault="009D5D0E" w14:paraId="1F72F646" w14:textId="5DA1D21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398" w:type="dxa"/>
            <w:tcMar/>
          </w:tcPr>
          <w:p w:rsidRPr="00DC0C1A" w:rsidR="009D5D0E" w:rsidP="009D5D0E" w:rsidRDefault="009D5D0E" w14:paraId="08CE6F91" w14:textId="4F81ABE6">
            <w:pPr>
              <w:rPr>
                <w:rFonts w:ascii="Comic Sans MS" w:hAnsi="Comic Sans MS"/>
                <w:sz w:val="18"/>
                <w:szCs w:val="20"/>
              </w:rPr>
            </w:pPr>
            <w:r w:rsidRPr="00AA53DA">
              <w:rPr>
                <w:rFonts w:ascii="Comic Sans MS" w:hAnsi="Comic Sans MS"/>
                <w:i/>
                <w:sz w:val="18"/>
                <w:szCs w:val="20"/>
              </w:rPr>
              <w:t xml:space="preserve">Superhero Street </w:t>
            </w:r>
            <w:r>
              <w:rPr>
                <w:rFonts w:ascii="Comic Sans MS" w:hAnsi="Comic Sans MS"/>
                <w:sz w:val="18"/>
                <w:szCs w:val="20"/>
              </w:rPr>
              <w:t>Phil Earle</w:t>
            </w:r>
          </w:p>
        </w:tc>
        <w:tc>
          <w:tcPr>
            <w:tcW w:w="1402" w:type="dxa"/>
            <w:tcMar/>
          </w:tcPr>
          <w:p w:rsidRPr="009B55AE" w:rsidR="009D5D0E" w:rsidP="009D5D0E" w:rsidRDefault="009D5D0E" w14:paraId="4896B4A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6C3EAD">
              <w:rPr>
                <w:rFonts w:ascii="Comic Sans MS" w:hAnsi="Comic Sans MS"/>
                <w:i/>
                <w:sz w:val="18"/>
                <w:szCs w:val="20"/>
              </w:rPr>
              <w:t>Out of the Ashes’</w:t>
            </w:r>
            <w:r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Pr="009B55AE">
              <w:rPr>
                <w:rFonts w:ascii="Comic Sans MS" w:hAnsi="Comic Sans MS"/>
                <w:sz w:val="18"/>
                <w:szCs w:val="20"/>
              </w:rPr>
              <w:t xml:space="preserve">Michael </w:t>
            </w:r>
            <w:proofErr w:type="spellStart"/>
            <w:r w:rsidRPr="009B55AE">
              <w:rPr>
                <w:rFonts w:ascii="Comic Sans MS" w:hAnsi="Comic Sans MS"/>
                <w:sz w:val="18"/>
                <w:szCs w:val="20"/>
              </w:rPr>
              <w:t>Morpurgo</w:t>
            </w:r>
            <w:proofErr w:type="spellEnd"/>
          </w:p>
        </w:tc>
        <w:tc>
          <w:tcPr>
            <w:tcW w:w="1427" w:type="dxa"/>
            <w:tcMar/>
          </w:tcPr>
          <w:p w:rsidRPr="006C3EAD" w:rsidR="009D5D0E" w:rsidP="009D5D0E" w:rsidRDefault="009D5D0E" w14:paraId="08594707" w14:textId="77777777">
            <w:pPr>
              <w:rPr>
                <w:rFonts w:ascii="Comic Sans MS" w:hAnsi="Comic Sans MS"/>
                <w:i/>
                <w:sz w:val="18"/>
                <w:szCs w:val="20"/>
              </w:rPr>
            </w:pPr>
            <w:r w:rsidRPr="006C3EAD">
              <w:rPr>
                <w:rFonts w:ascii="Comic Sans MS" w:hAnsi="Comic Sans MS"/>
                <w:i/>
                <w:sz w:val="18"/>
                <w:szCs w:val="20"/>
              </w:rPr>
              <w:t>Can I build another me?</w:t>
            </w:r>
          </w:p>
          <w:p w:rsidRPr="009B55AE" w:rsidR="009D5D0E" w:rsidP="009D5D0E" w:rsidRDefault="009D5D0E" w14:paraId="74A82121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6C3EAD">
              <w:rPr>
                <w:rFonts w:ascii="Comic Sans MS" w:hAnsi="Comic Sans MS"/>
                <w:sz w:val="18"/>
                <w:szCs w:val="20"/>
              </w:rPr>
              <w:t xml:space="preserve">by </w:t>
            </w:r>
            <w:proofErr w:type="spellStart"/>
            <w:r w:rsidRPr="006C3EAD">
              <w:rPr>
                <w:rFonts w:ascii="Comic Sans MS" w:hAnsi="Comic Sans MS"/>
                <w:sz w:val="18"/>
                <w:szCs w:val="20"/>
              </w:rPr>
              <w:t>Shinsuke</w:t>
            </w:r>
            <w:proofErr w:type="spellEnd"/>
            <w:r w:rsidRPr="006C3EAD">
              <w:rPr>
                <w:rFonts w:ascii="Comic Sans MS" w:hAnsi="Comic Sans MS"/>
                <w:sz w:val="18"/>
                <w:szCs w:val="20"/>
              </w:rPr>
              <w:t xml:space="preserve"> </w:t>
            </w:r>
            <w:proofErr w:type="spellStart"/>
            <w:r w:rsidRPr="006C3EAD">
              <w:rPr>
                <w:rFonts w:ascii="Comic Sans MS" w:hAnsi="Comic Sans MS"/>
                <w:sz w:val="18"/>
                <w:szCs w:val="20"/>
              </w:rPr>
              <w:t>Yoshitake</w:t>
            </w:r>
            <w:proofErr w:type="spellEnd"/>
          </w:p>
        </w:tc>
      </w:tr>
      <w:tr w:rsidR="009D5D0E" w:rsidTr="727922D5" w14:paraId="34E6FD77" w14:textId="77777777">
        <w:trPr>
          <w:trHeight w:val="300"/>
        </w:trPr>
        <w:tc>
          <w:tcPr>
            <w:tcW w:w="1456" w:type="dxa"/>
            <w:tcMar/>
            <w:vAlign w:val="center"/>
          </w:tcPr>
          <w:p w:rsidRPr="007577EE" w:rsidR="009D5D0E" w:rsidP="009D5D0E" w:rsidRDefault="009D5D0E" w14:paraId="354BEDCB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Other texts</w:t>
            </w:r>
          </w:p>
        </w:tc>
        <w:tc>
          <w:tcPr>
            <w:tcW w:w="2845" w:type="dxa"/>
            <w:gridSpan w:val="2"/>
            <w:tcMar/>
          </w:tcPr>
          <w:p w:rsidRPr="009B55AE" w:rsidR="009D5D0E" w:rsidP="009D5D0E" w:rsidRDefault="009D5D0E" w14:paraId="092526E1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The Roman Records </w:t>
            </w:r>
          </w:p>
          <w:p w:rsidRPr="009B55AE" w:rsidR="009D5D0E" w:rsidP="009D5D0E" w:rsidRDefault="009D5D0E" w14:paraId="0214C492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Ruthless Romans</w:t>
            </w:r>
          </w:p>
          <w:p w:rsidRPr="009B55AE" w:rsidR="009D5D0E" w:rsidP="009D5D0E" w:rsidRDefault="009D5D0E" w14:paraId="3FE875E1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Rotten Romans</w:t>
            </w:r>
          </w:p>
          <w:p w:rsidRPr="009B55AE" w:rsidR="009D5D0E" w:rsidP="009D5D0E" w:rsidRDefault="009D5D0E" w14:paraId="72A09F32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Ancient Rome</w:t>
            </w:r>
          </w:p>
          <w:p w:rsidR="009D5D0E" w:rsidP="009D5D0E" w:rsidRDefault="009D5D0E" w14:paraId="5F45A280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My story: Roman Invasion </w:t>
            </w:r>
          </w:p>
          <w:p w:rsidRPr="009B55AE" w:rsidR="009D5D0E" w:rsidP="009D5D0E" w:rsidRDefault="009D5D0E" w14:paraId="61CDCEAD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3622" w:type="dxa"/>
            <w:gridSpan w:val="3"/>
            <w:tcMar/>
          </w:tcPr>
          <w:p w:rsidR="009D5D0E" w:rsidP="009D5D0E" w:rsidRDefault="009D5D0E" w14:paraId="4F15F669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Journey to </w:t>
            </w:r>
            <w:proofErr w:type="spellStart"/>
            <w:r w:rsidRPr="009B55AE">
              <w:rPr>
                <w:rFonts w:ascii="Comic Sans MS" w:hAnsi="Comic Sans MS"/>
                <w:sz w:val="18"/>
                <w:szCs w:val="20"/>
              </w:rPr>
              <w:t>Jo’burg</w:t>
            </w:r>
            <w:proofErr w:type="spellEnd"/>
          </w:p>
          <w:p w:rsidR="009D5D0E" w:rsidP="009D5D0E" w:rsidRDefault="009D5D0E" w14:paraId="2EFD87C1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No.1 Car Spotter</w:t>
            </w:r>
          </w:p>
          <w:p w:rsidRPr="009B55AE" w:rsidR="009D5D0E" w:rsidP="009D5D0E" w:rsidRDefault="009D5D0E" w14:paraId="2548AC46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Games and Dances from the Caribbean</w:t>
            </w:r>
          </w:p>
          <w:p w:rsidRPr="009B55AE" w:rsidR="009D5D0E" w:rsidP="009D5D0E" w:rsidRDefault="009D5D0E" w14:paraId="6BB9E253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98" w:type="dxa"/>
            <w:tcMar/>
          </w:tcPr>
          <w:p w:rsidR="009D5D0E" w:rsidP="009D5D0E" w:rsidRDefault="009D5D0E" w14:paraId="72D6CB67" w14:textId="77777777">
            <w:pPr>
              <w:rPr>
                <w:rFonts w:ascii="Comic Sans MS" w:hAnsi="Comic Sans MS"/>
                <w:i/>
                <w:sz w:val="18"/>
                <w:szCs w:val="20"/>
              </w:rPr>
            </w:pPr>
            <w:r>
              <w:rPr>
                <w:rFonts w:ascii="Comic Sans MS" w:hAnsi="Comic Sans MS"/>
                <w:i/>
                <w:sz w:val="18"/>
                <w:szCs w:val="20"/>
              </w:rPr>
              <w:t>Off by Heart: Poems for YOU to remember.</w:t>
            </w:r>
          </w:p>
          <w:p w:rsidR="009D5D0E" w:rsidP="009D5D0E" w:rsidRDefault="009D5D0E" w14:paraId="4C7975A0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i/>
                <w:sz w:val="18"/>
                <w:szCs w:val="20"/>
              </w:rPr>
              <w:t>Snow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Jane Clarke</w:t>
            </w:r>
          </w:p>
          <w:p w:rsidR="009D5D0E" w:rsidP="009D5D0E" w:rsidRDefault="009D5D0E" w14:paraId="50B720BA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i/>
                <w:sz w:val="18"/>
                <w:szCs w:val="20"/>
              </w:rPr>
              <w:t>Revenge</w:t>
            </w:r>
            <w:r>
              <w:rPr>
                <w:rFonts w:ascii="Comic Sans MS" w:hAnsi="Comic Sans MS"/>
                <w:sz w:val="18"/>
                <w:szCs w:val="20"/>
              </w:rPr>
              <w:t xml:space="preserve"> by Coral Rumble</w:t>
            </w:r>
          </w:p>
          <w:p w:rsidRPr="00156818" w:rsidR="009D5D0E" w:rsidP="009D5D0E" w:rsidRDefault="009D5D0E" w14:paraId="0CC2D646" w14:textId="3D53BE4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07" w:type="dxa"/>
            <w:tcMar/>
          </w:tcPr>
          <w:p w:rsidRPr="009B55AE" w:rsidR="009D5D0E" w:rsidP="009D5D0E" w:rsidRDefault="009D5D0E" w14:paraId="7172528A" w14:textId="61F69078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459" w:type="dxa"/>
            <w:tcMar/>
          </w:tcPr>
          <w:p w:rsidRPr="009B55AE" w:rsidR="009D5D0E" w:rsidP="009D5D0E" w:rsidRDefault="009D5D0E" w14:paraId="52E56223" w14:textId="3666FE6D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 xml:space="preserve">Nigel Nit-boy- David </w:t>
            </w:r>
            <w:proofErr w:type="spellStart"/>
            <w:r w:rsidRPr="009B55AE">
              <w:rPr>
                <w:rFonts w:ascii="Comic Sans MS" w:hAnsi="Comic Sans MS"/>
                <w:sz w:val="18"/>
                <w:szCs w:val="20"/>
              </w:rPr>
              <w:t>Walliams</w:t>
            </w:r>
            <w:proofErr w:type="spellEnd"/>
          </w:p>
        </w:tc>
        <w:tc>
          <w:tcPr>
            <w:tcW w:w="1446" w:type="dxa"/>
            <w:tcMar/>
          </w:tcPr>
          <w:p w:rsidRPr="009B55AE" w:rsidR="009D5D0E" w:rsidP="009D5D0E" w:rsidRDefault="009D5D0E" w14:paraId="07547A01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398" w:type="dxa"/>
            <w:tcMar/>
          </w:tcPr>
          <w:p w:rsidRPr="009B55AE" w:rsidR="009D5D0E" w:rsidP="009D5D0E" w:rsidRDefault="009D5D0E" w14:paraId="5043CB0F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02" w:type="dxa"/>
            <w:tcMar/>
          </w:tcPr>
          <w:p w:rsidRPr="009B55AE" w:rsidR="009D5D0E" w:rsidP="009D5D0E" w:rsidRDefault="009D5D0E" w14:paraId="07459315" w14:textId="7777777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427" w:type="dxa"/>
            <w:tcMar/>
          </w:tcPr>
          <w:p w:rsidRPr="006C3EAD" w:rsidR="009D5D0E" w:rsidP="009D5D0E" w:rsidRDefault="009D5D0E" w14:paraId="2CC43526" w14:textId="77777777">
            <w:pPr>
              <w:rPr>
                <w:rFonts w:ascii="Comic Sans MS" w:hAnsi="Comic Sans MS"/>
                <w:i/>
                <w:sz w:val="18"/>
                <w:szCs w:val="20"/>
              </w:rPr>
            </w:pPr>
            <w:r w:rsidRPr="006C3EAD">
              <w:rPr>
                <w:rFonts w:ascii="Comic Sans MS" w:hAnsi="Comic Sans MS"/>
                <w:i/>
                <w:sz w:val="18"/>
                <w:szCs w:val="20"/>
              </w:rPr>
              <w:t>Why Do I Feel Like This?</w:t>
            </w:r>
          </w:p>
          <w:p w:rsidRPr="009B55AE" w:rsidR="009D5D0E" w:rsidP="009D5D0E" w:rsidRDefault="009D5D0E" w14:paraId="3BB3F163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6C3EAD">
              <w:rPr>
                <w:rFonts w:ascii="Comic Sans MS" w:hAnsi="Comic Sans MS"/>
                <w:sz w:val="18"/>
                <w:szCs w:val="20"/>
              </w:rPr>
              <w:t xml:space="preserve">by </w:t>
            </w:r>
            <w:proofErr w:type="spellStart"/>
            <w:r w:rsidRPr="006C3EAD">
              <w:rPr>
                <w:rFonts w:ascii="Comic Sans MS" w:hAnsi="Comic Sans MS"/>
                <w:sz w:val="18"/>
                <w:szCs w:val="20"/>
              </w:rPr>
              <w:t>Shinsuke</w:t>
            </w:r>
            <w:proofErr w:type="spellEnd"/>
            <w:r w:rsidRPr="006C3EAD">
              <w:rPr>
                <w:rFonts w:ascii="Comic Sans MS" w:hAnsi="Comic Sans MS"/>
                <w:sz w:val="18"/>
                <w:szCs w:val="20"/>
              </w:rPr>
              <w:t xml:space="preserve"> </w:t>
            </w:r>
            <w:proofErr w:type="spellStart"/>
            <w:r w:rsidRPr="006C3EAD">
              <w:rPr>
                <w:rFonts w:ascii="Comic Sans MS" w:hAnsi="Comic Sans MS"/>
                <w:sz w:val="18"/>
                <w:szCs w:val="20"/>
              </w:rPr>
              <w:t>Yoshitake</w:t>
            </w:r>
            <w:proofErr w:type="spellEnd"/>
          </w:p>
        </w:tc>
      </w:tr>
      <w:tr w:rsidR="009D5D0E" w:rsidTr="727922D5" w14:paraId="4803A140" w14:textId="77777777">
        <w:trPr>
          <w:trHeight w:val="300"/>
        </w:trPr>
        <w:tc>
          <w:tcPr>
            <w:tcW w:w="1456" w:type="dxa"/>
            <w:shd w:val="clear" w:color="auto" w:fill="00B0F0"/>
            <w:tcMar/>
            <w:vAlign w:val="center"/>
          </w:tcPr>
          <w:p w:rsidRPr="007577EE" w:rsidR="009D5D0E" w:rsidP="009D5D0E" w:rsidRDefault="009D5D0E" w14:paraId="5DF3E3C0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Reading focus</w:t>
            </w:r>
          </w:p>
        </w:tc>
        <w:tc>
          <w:tcPr>
            <w:tcW w:w="2845" w:type="dxa"/>
            <w:gridSpan w:val="2"/>
            <w:shd w:val="clear" w:color="auto" w:fill="00B0F0"/>
            <w:tcMar/>
          </w:tcPr>
          <w:p w:rsidR="009D5D0E" w:rsidP="009D5D0E" w:rsidRDefault="009D5D0E" w14:paraId="1EE7D347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Word Reading</w:t>
            </w:r>
          </w:p>
          <w:p w:rsidR="009D5D0E" w:rsidP="009D5D0E" w:rsidRDefault="009D5D0E" w14:paraId="2DB007D8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Summarise</w:t>
            </w:r>
          </w:p>
          <w:p w:rsidRPr="009B55AE" w:rsidR="009D5D0E" w:rsidP="009D5D0E" w:rsidRDefault="009D5D0E" w14:paraId="189148BD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Select and Retrieve</w:t>
            </w:r>
          </w:p>
        </w:tc>
        <w:tc>
          <w:tcPr>
            <w:tcW w:w="2662" w:type="dxa"/>
            <w:gridSpan w:val="2"/>
            <w:shd w:val="clear" w:color="auto" w:fill="00B0F0"/>
            <w:tcMar/>
          </w:tcPr>
          <w:p w:rsidR="009D5D0E" w:rsidP="009D5D0E" w:rsidRDefault="009D5D0E" w14:paraId="680D2B7E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Clarify</w:t>
            </w:r>
          </w:p>
          <w:p w:rsidR="009D5D0E" w:rsidP="009D5D0E" w:rsidRDefault="009D5D0E" w14:paraId="764DEFF7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Inference</w:t>
            </w:r>
          </w:p>
          <w:p w:rsidR="009D5D0E" w:rsidP="009D5D0E" w:rsidRDefault="009D5D0E" w14:paraId="34618F0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Respond and Explain</w:t>
            </w:r>
          </w:p>
        </w:tc>
        <w:tc>
          <w:tcPr>
            <w:tcW w:w="2458" w:type="dxa"/>
            <w:gridSpan w:val="2"/>
            <w:shd w:val="clear" w:color="auto" w:fill="00B0F0"/>
            <w:tcMar/>
          </w:tcPr>
          <w:p w:rsidR="009D5D0E" w:rsidP="009D5D0E" w:rsidRDefault="009D5D0E" w14:paraId="11D9C88E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Word Reading</w:t>
            </w:r>
          </w:p>
          <w:p w:rsidR="009D5D0E" w:rsidP="009D5D0E" w:rsidRDefault="009D5D0E" w14:paraId="6981C897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Language for Effect</w:t>
            </w:r>
          </w:p>
          <w:p w:rsidRPr="009B55AE" w:rsidR="009D5D0E" w:rsidP="009D5D0E" w:rsidRDefault="009D5D0E" w14:paraId="5300663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Themes and Conventions</w:t>
            </w:r>
          </w:p>
        </w:tc>
        <w:tc>
          <w:tcPr>
            <w:tcW w:w="2007" w:type="dxa"/>
            <w:shd w:val="clear" w:color="auto" w:fill="00B0F0"/>
            <w:tcMar/>
          </w:tcPr>
          <w:p w:rsidRPr="009B55AE" w:rsidR="009D5D0E" w:rsidP="009D5D0E" w:rsidRDefault="0033739D" w14:paraId="3D63CBD3" w14:textId="7EB135C0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</w:t>
            </w:r>
            <w:r w:rsidR="001B0B1E">
              <w:rPr>
                <w:rFonts w:ascii="Comic Sans MS" w:hAnsi="Comic Sans MS"/>
                <w:sz w:val="18"/>
                <w:szCs w:val="20"/>
              </w:rPr>
              <w:t>ummarise</w:t>
            </w:r>
          </w:p>
        </w:tc>
        <w:tc>
          <w:tcPr>
            <w:tcW w:w="2459" w:type="dxa"/>
            <w:shd w:val="clear" w:color="auto" w:fill="00B0F0"/>
            <w:tcMar/>
          </w:tcPr>
          <w:p w:rsidR="009D5D0E" w:rsidP="009D5D0E" w:rsidRDefault="009D5D0E" w14:paraId="76C96507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Word Reading</w:t>
            </w:r>
          </w:p>
          <w:p w:rsidR="009D5D0E" w:rsidP="009D5D0E" w:rsidRDefault="009D5D0E" w14:paraId="2735BC53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Clarify Inference</w:t>
            </w:r>
          </w:p>
          <w:p w:rsidRPr="009B55AE" w:rsidR="009D5D0E" w:rsidP="009D5D0E" w:rsidRDefault="009D5D0E" w14:paraId="6537F28F" w14:textId="53867C84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Respond and Explain</w:t>
            </w:r>
          </w:p>
        </w:tc>
        <w:tc>
          <w:tcPr>
            <w:tcW w:w="1446" w:type="dxa"/>
            <w:shd w:val="clear" w:color="auto" w:fill="00B0F0"/>
            <w:tcMar/>
          </w:tcPr>
          <w:p w:rsidR="009D5D0E" w:rsidP="009D5D0E" w:rsidRDefault="009D5D0E" w14:paraId="58FF514C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Word Reading</w:t>
            </w:r>
          </w:p>
          <w:p w:rsidR="009D5D0E" w:rsidP="009D5D0E" w:rsidRDefault="009D5D0E" w14:paraId="2674EC3E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Summarise</w:t>
            </w:r>
          </w:p>
          <w:p w:rsidR="009D5D0E" w:rsidP="009D5D0E" w:rsidRDefault="009D5D0E" w14:paraId="76E58164" w14:textId="77777777">
            <w:pPr>
              <w:rPr>
                <w:rFonts w:ascii="Comic Sans MS" w:hAnsi="Comic Sans MS"/>
                <w:sz w:val="18"/>
                <w:szCs w:val="20"/>
              </w:rPr>
            </w:pPr>
            <w:r w:rsidRPr="009B55AE">
              <w:rPr>
                <w:rFonts w:ascii="Comic Sans MS" w:hAnsi="Comic Sans MS"/>
                <w:sz w:val="18"/>
                <w:szCs w:val="20"/>
              </w:rPr>
              <w:t>Select and Retrieve</w:t>
            </w:r>
          </w:p>
          <w:p w:rsidRPr="00164ACA" w:rsidR="009D5D0E" w:rsidP="009D5D0E" w:rsidRDefault="009D5D0E" w14:paraId="3ADCED10" w14:textId="1C6F5A3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398" w:type="dxa"/>
            <w:shd w:val="clear" w:color="auto" w:fill="00B0F0"/>
            <w:tcMar/>
          </w:tcPr>
          <w:p w:rsidRPr="009B55AE" w:rsidR="009D5D0E" w:rsidP="009D5D0E" w:rsidRDefault="009D5D0E" w14:paraId="4A04DA64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Inference</w:t>
            </w:r>
          </w:p>
        </w:tc>
        <w:tc>
          <w:tcPr>
            <w:tcW w:w="1402" w:type="dxa"/>
            <w:shd w:val="clear" w:color="auto" w:fill="00B0F0"/>
            <w:tcMar/>
          </w:tcPr>
          <w:p w:rsidR="009D5D0E" w:rsidP="009D5D0E" w:rsidRDefault="009D5D0E" w14:paraId="6FA77DA5" w14:textId="5A1835D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Word Reading</w:t>
            </w:r>
          </w:p>
          <w:p w:rsidR="009D5D0E" w:rsidP="009D5D0E" w:rsidRDefault="009D5D0E" w14:paraId="6DD667FF" w14:textId="3F8FD062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Select and Retrieve</w:t>
            </w:r>
          </w:p>
          <w:p w:rsidRPr="009B55AE" w:rsidR="009D5D0E" w:rsidP="009D5D0E" w:rsidRDefault="009D5D0E" w14:paraId="40258EDA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Inference</w:t>
            </w:r>
          </w:p>
        </w:tc>
        <w:tc>
          <w:tcPr>
            <w:tcW w:w="1427" w:type="dxa"/>
            <w:shd w:val="clear" w:color="auto" w:fill="00B0F0"/>
            <w:tcMar/>
          </w:tcPr>
          <w:p w:rsidR="009D5D0E" w:rsidP="009D5D0E" w:rsidRDefault="009D5D0E" w14:paraId="2AD70B14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Inference</w:t>
            </w:r>
          </w:p>
          <w:p w:rsidRPr="009B55AE" w:rsidR="009D5D0E" w:rsidP="009D5D0E" w:rsidRDefault="009D5D0E" w14:paraId="771F798F" w14:textId="7777777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Themes and Conventions</w:t>
            </w:r>
          </w:p>
        </w:tc>
      </w:tr>
      <w:tr w:rsidR="727922D5" w:rsidTr="727922D5" w14:paraId="460693A3">
        <w:trPr>
          <w:trHeight w:val="300"/>
        </w:trPr>
        <w:tc>
          <w:tcPr>
            <w:tcW w:w="1456" w:type="dxa"/>
            <w:shd w:val="clear" w:color="auto" w:fill="FFFFFF" w:themeFill="background1"/>
            <w:tcMar/>
            <w:vAlign w:val="center"/>
          </w:tcPr>
          <w:p w:rsidR="7EDCFD13" w:rsidP="727922D5" w:rsidRDefault="7EDCFD13" w14:paraId="75EDC517" w14:textId="6FCA9F71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727922D5" w:rsidR="7EDCFD13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Site of application/ Flashback write</w:t>
            </w:r>
          </w:p>
        </w:tc>
        <w:tc>
          <w:tcPr>
            <w:tcW w:w="2845" w:type="dxa"/>
            <w:gridSpan w:val="2"/>
            <w:shd w:val="clear" w:color="auto" w:fill="FFFFFF" w:themeFill="background1"/>
            <w:tcMar/>
          </w:tcPr>
          <w:p w:rsidR="1C9A5211" w:rsidP="727922D5" w:rsidRDefault="1C9A5211" w14:paraId="7371F805" w14:textId="27C8F685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1C9A5211">
              <w:rPr>
                <w:rFonts w:ascii="Comic Sans MS" w:hAnsi="Comic Sans MS"/>
                <w:sz w:val="18"/>
                <w:szCs w:val="18"/>
              </w:rPr>
              <w:t>Diary entry of a Roman Soldier</w:t>
            </w:r>
            <w:r w:rsidRPr="727922D5" w:rsidR="1C9A5211">
              <w:rPr>
                <w:rFonts w:ascii="Comic Sans MS" w:hAnsi="Comic Sans MS"/>
                <w:sz w:val="18"/>
                <w:szCs w:val="18"/>
              </w:rPr>
              <w:t>. ,</w:t>
            </w:r>
            <w:r w:rsidRPr="727922D5" w:rsidR="1C9A5211">
              <w:rPr>
                <w:rFonts w:ascii="Comic Sans MS" w:hAnsi="Comic Sans MS"/>
                <w:sz w:val="18"/>
                <w:szCs w:val="18"/>
              </w:rPr>
              <w:t xml:space="preserve"> Settings description - Provide images of Ancient Rome. </w:t>
            </w:r>
          </w:p>
          <w:p w:rsidR="1C9A5211" w:rsidP="727922D5" w:rsidRDefault="1C9A5211" w14:paraId="2FAE6F4D" w14:textId="0E8F6D09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1C9A5211">
              <w:rPr>
                <w:rFonts w:ascii="Comic Sans MS" w:hAnsi="Comic Sans MS"/>
                <w:sz w:val="18"/>
                <w:szCs w:val="18"/>
              </w:rPr>
              <w:t xml:space="preserve"> Letter from a Celtic spy to their leader describing the Roman army –their appearance, battle tactics etc.    </w:t>
            </w:r>
          </w:p>
        </w:tc>
        <w:tc>
          <w:tcPr>
            <w:tcW w:w="2662" w:type="dxa"/>
            <w:gridSpan w:val="2"/>
            <w:shd w:val="clear" w:color="auto" w:fill="FFFFFF" w:themeFill="background1"/>
            <w:tcMar/>
          </w:tcPr>
          <w:p w:rsidR="1C9A5211" w:rsidP="727922D5" w:rsidRDefault="1C9A5211" w14:paraId="1BCD7383" w14:textId="5CC08A2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1C9A5211">
              <w:rPr>
                <w:rFonts w:ascii="Comic Sans MS" w:hAnsi="Comic Sans MS"/>
                <w:sz w:val="18"/>
                <w:szCs w:val="18"/>
              </w:rPr>
              <w:t xml:space="preserve">Diary entry (linked to year 3 Stone Age diaries).   – My holiday – Children to write diary entries for their summer holiday –choose 2-3 days/ key events.  </w:t>
            </w:r>
          </w:p>
          <w:p w:rsidR="1C9A5211" w:rsidP="727922D5" w:rsidRDefault="1C9A5211" w14:paraId="0E4A46F4" w14:textId="4C7A658F">
            <w:pPr>
              <w:pStyle w:val="Normal"/>
            </w:pPr>
            <w:r w:rsidRPr="727922D5" w:rsidR="1C9A5211">
              <w:rPr>
                <w:rFonts w:ascii="Comic Sans MS" w:hAnsi="Comic Sans MS"/>
                <w:sz w:val="18"/>
                <w:szCs w:val="18"/>
              </w:rPr>
              <w:t xml:space="preserve">Diary entry from the point of view of Gregory Cool recording his first two days in Tobago.  </w:t>
            </w:r>
          </w:p>
        </w:tc>
        <w:tc>
          <w:tcPr>
            <w:tcW w:w="960" w:type="dxa"/>
            <w:shd w:val="clear" w:color="auto" w:fill="FFFFFF" w:themeFill="background1"/>
            <w:tcMar/>
          </w:tcPr>
          <w:p w:rsidR="1C9A5211" w:rsidP="727922D5" w:rsidRDefault="1C9A5211" w14:paraId="71A84EA6" w14:textId="49021B0F">
            <w:pPr>
              <w:pStyle w:val="Normal"/>
            </w:pPr>
            <w:r w:rsidRPr="727922D5" w:rsidR="1C9A5211">
              <w:rPr>
                <w:rFonts w:ascii="Comic Sans MS" w:hAnsi="Comic Sans MS"/>
                <w:sz w:val="18"/>
                <w:szCs w:val="18"/>
              </w:rPr>
              <w:t>Settings – Christmas setting (saved as a separate board)</w:t>
            </w:r>
          </w:p>
        </w:tc>
        <w:tc>
          <w:tcPr>
            <w:tcW w:w="1498" w:type="dxa"/>
            <w:shd w:val="clear" w:color="auto" w:fill="FFFFFF" w:themeFill="background1"/>
            <w:tcMar/>
          </w:tcPr>
          <w:p w:rsidR="42E136F9" w:rsidP="727922D5" w:rsidRDefault="42E136F9" w14:paraId="4A0FB0E0" w14:textId="726D242B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42E136F9">
              <w:rPr>
                <w:rFonts w:ascii="Comic Sans MS" w:hAnsi="Comic Sans MS"/>
                <w:sz w:val="18"/>
                <w:szCs w:val="18"/>
              </w:rPr>
              <w:t xml:space="preserve">10 Things Found in a New Year’s Day box – link to Y3 10 things found... poems  </w:t>
            </w:r>
          </w:p>
          <w:p w:rsidR="42E136F9" w:rsidP="727922D5" w:rsidRDefault="42E136F9" w14:paraId="1BAF9F55" w14:textId="5BDF2B3A">
            <w:pPr>
              <w:pStyle w:val="Normal"/>
            </w:pPr>
            <w:r w:rsidRPr="727922D5" w:rsidR="42E136F9">
              <w:rPr>
                <w:rFonts w:ascii="Comic Sans MS" w:hAnsi="Comic Sans MS"/>
                <w:sz w:val="18"/>
                <w:szCs w:val="18"/>
              </w:rPr>
              <w:t xml:space="preserve">Persuasive letter writing – Zog.  Persuade Madam Dragon to let you join her school.   </w:t>
            </w:r>
          </w:p>
          <w:p w:rsidR="42E136F9" w:rsidP="727922D5" w:rsidRDefault="42E136F9" w14:paraId="5A7F276B" w14:textId="4C0436F4">
            <w:pPr>
              <w:pStyle w:val="Normal"/>
            </w:pPr>
            <w:r w:rsidRPr="727922D5" w:rsidR="42E136F9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</w:tc>
        <w:tc>
          <w:tcPr>
            <w:tcW w:w="2007" w:type="dxa"/>
            <w:shd w:val="clear" w:color="auto" w:fill="FFFFFF" w:themeFill="background1"/>
            <w:tcMar/>
          </w:tcPr>
          <w:p w:rsidR="42E136F9" w:rsidP="727922D5" w:rsidRDefault="42E136F9" w14:paraId="41663CA0" w14:textId="2534EADE">
            <w:pPr>
              <w:pStyle w:val="Normal"/>
            </w:pPr>
            <w:r w:rsidRPr="727922D5" w:rsidR="42E136F9">
              <w:rPr>
                <w:rFonts w:ascii="Comic Sans MS" w:hAnsi="Comic Sans MS"/>
                <w:sz w:val="18"/>
                <w:szCs w:val="18"/>
              </w:rPr>
              <w:t>Kennings poem about a mythical creature – avoiding anything dragon-like.</w:t>
            </w:r>
          </w:p>
        </w:tc>
        <w:tc>
          <w:tcPr>
            <w:tcW w:w="2459" w:type="dxa"/>
            <w:shd w:val="clear" w:color="auto" w:fill="FFFFFF" w:themeFill="background1"/>
            <w:tcMar/>
          </w:tcPr>
          <w:p w:rsidR="42E136F9" w:rsidP="727922D5" w:rsidRDefault="42E136F9" w14:paraId="250E01D2" w14:textId="4930B4B0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42E136F9">
              <w:rPr>
                <w:rFonts w:ascii="Comic Sans MS" w:hAnsi="Comic Sans MS"/>
                <w:sz w:val="18"/>
                <w:szCs w:val="18"/>
              </w:rPr>
              <w:t>Describe a superhero’s town – Superman?</w:t>
            </w:r>
          </w:p>
        </w:tc>
        <w:tc>
          <w:tcPr>
            <w:tcW w:w="1446" w:type="dxa"/>
            <w:shd w:val="clear" w:color="auto" w:fill="FFFFFF" w:themeFill="background1"/>
            <w:tcMar/>
          </w:tcPr>
          <w:p w:rsidR="220206D4" w:rsidP="727922D5" w:rsidRDefault="220206D4" w14:paraId="25E96975" w14:textId="15776A04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220206D4">
              <w:rPr>
                <w:rFonts w:ascii="Comic Sans MS" w:hAnsi="Comic Sans MS"/>
                <w:sz w:val="18"/>
                <w:szCs w:val="18"/>
              </w:rPr>
              <w:t xml:space="preserve">Persuasive leaflet – looking after the environment.  Children could produce paragraphs to combine together to make a class leaflet (display on a large piece of card!)  </w:t>
            </w:r>
          </w:p>
        </w:tc>
        <w:tc>
          <w:tcPr>
            <w:tcW w:w="1398" w:type="dxa"/>
            <w:shd w:val="clear" w:color="auto" w:fill="FFFFFF" w:themeFill="background1"/>
            <w:tcMar/>
          </w:tcPr>
          <w:p w:rsidR="220206D4" w:rsidP="727922D5" w:rsidRDefault="220206D4" w14:paraId="722581EE" w14:textId="117C1409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220206D4">
              <w:rPr>
                <w:rFonts w:ascii="Comic Sans MS" w:hAnsi="Comic Sans MS"/>
                <w:sz w:val="18"/>
                <w:szCs w:val="18"/>
              </w:rPr>
              <w:t xml:space="preserve">Science link – Instructions for how to plant and care for a bean – link to The Promise – planting in the city.   </w:t>
            </w:r>
          </w:p>
        </w:tc>
        <w:tc>
          <w:tcPr>
            <w:tcW w:w="1402" w:type="dxa"/>
            <w:shd w:val="clear" w:color="auto" w:fill="FFFFFF" w:themeFill="background1"/>
            <w:tcMar/>
          </w:tcPr>
          <w:p w:rsidR="220206D4" w:rsidP="727922D5" w:rsidRDefault="220206D4" w14:paraId="466D9148" w14:textId="1FFF0742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727922D5" w:rsidR="220206D4">
              <w:rPr>
                <w:rFonts w:ascii="Comic Sans MS" w:hAnsi="Comic Sans MS"/>
                <w:sz w:val="18"/>
                <w:szCs w:val="18"/>
              </w:rPr>
              <w:t xml:space="preserve">Countryside/farm setting description  </w:t>
            </w:r>
          </w:p>
        </w:tc>
        <w:tc>
          <w:tcPr>
            <w:tcW w:w="1427" w:type="dxa"/>
            <w:shd w:val="clear" w:color="auto" w:fill="FFFFFF" w:themeFill="background1"/>
            <w:tcMar/>
          </w:tcPr>
          <w:p w:rsidR="727922D5" w:rsidP="727922D5" w:rsidRDefault="727922D5" w14:paraId="55CA242A" w14:textId="21FF387F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D5D0E" w:rsidTr="727922D5" w14:paraId="6BECB7ED" w14:textId="77777777">
        <w:trPr>
          <w:trHeight w:val="300"/>
        </w:trPr>
        <w:tc>
          <w:tcPr>
            <w:tcW w:w="1456" w:type="dxa"/>
            <w:shd w:val="clear" w:color="auto" w:fill="E36C0A" w:themeFill="accent6" w:themeFillShade="BF"/>
            <w:tcMar/>
            <w:vAlign w:val="center"/>
          </w:tcPr>
          <w:p w:rsidRPr="007577EE" w:rsidR="009D5D0E" w:rsidP="009D5D0E" w:rsidRDefault="009D5D0E" w14:paraId="1788CB53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Spoken language focus</w:t>
            </w:r>
          </w:p>
        </w:tc>
        <w:tc>
          <w:tcPr>
            <w:tcW w:w="2845" w:type="dxa"/>
            <w:gridSpan w:val="2"/>
            <w:shd w:val="clear" w:color="auto" w:fill="E36C0A" w:themeFill="accent6" w:themeFillShade="BF"/>
            <w:tcMar/>
          </w:tcPr>
          <w:p w:rsidR="009D5D0E" w:rsidP="009D5D0E" w:rsidRDefault="004F509D" w14:paraId="10885ECC" w14:textId="21803E19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1a)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I can listen to information, know the important parts and comment on it.</w:t>
            </w:r>
          </w:p>
          <w:p w:rsidR="009D5D0E" w:rsidP="009D5D0E" w:rsidRDefault="004F509D" w14:paraId="4888C1D8" w14:textId="69EF258E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3a)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 xml:space="preserve">I can tell someone when I </w:t>
            </w:r>
            <w:proofErr w:type="gramStart"/>
            <w:r w:rsidRPr="00F82DFF" w:rsidR="009D5D0E">
              <w:rPr>
                <w:rFonts w:ascii="Comic Sans MS" w:hAnsi="Comic Sans MS"/>
                <w:sz w:val="14"/>
                <w:szCs w:val="20"/>
              </w:rPr>
              <w:t>can’t</w:t>
            </w:r>
            <w:proofErr w:type="gramEnd"/>
            <w:r w:rsidRPr="00F82DFF" w:rsidR="009D5D0E">
              <w:rPr>
                <w:rFonts w:ascii="Comic Sans MS" w:hAnsi="Comic Sans MS"/>
                <w:sz w:val="14"/>
                <w:szCs w:val="20"/>
              </w:rPr>
              <w:t xml:space="preserve"> remember the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right word to use. I can ask a question to help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me.</w:t>
            </w:r>
          </w:p>
          <w:p w:rsidR="009D5D0E" w:rsidP="009D5D0E" w:rsidRDefault="00C87EBF" w14:paraId="13B4CEDE" w14:textId="387D4293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8a)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say all speech sounds clearly.</w:t>
            </w:r>
          </w:p>
          <w:p w:rsidR="00C87EBF" w:rsidP="009D5D0E" w:rsidRDefault="00C87EBF" w14:paraId="386FDE2A" w14:textId="21A8FAA2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>8b) I can say polysyllabic words clearly.</w:t>
            </w:r>
          </w:p>
          <w:p w:rsidR="00C87EBF" w:rsidP="009D5D0E" w:rsidRDefault="00C87EBF" w14:paraId="6AA3D265" w14:textId="0D15617D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>8d) I can talk politely with school visitors</w:t>
            </w:r>
          </w:p>
          <w:p w:rsidRPr="00F82DFF" w:rsidR="009D5D0E" w:rsidP="00926A57" w:rsidRDefault="00C87EBF" w14:paraId="144A5D23" w14:textId="4F5273F8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>10b) I can make my reading or talking sound more interesting by how I use my voice.</w:t>
            </w:r>
            <w:bookmarkStart w:name="_GoBack" w:id="0"/>
            <w:bookmarkEnd w:id="0"/>
          </w:p>
        </w:tc>
        <w:tc>
          <w:tcPr>
            <w:tcW w:w="2662" w:type="dxa"/>
            <w:gridSpan w:val="2"/>
            <w:shd w:val="clear" w:color="auto" w:fill="E36C0A" w:themeFill="accent6" w:themeFillShade="BF"/>
            <w:tcMar/>
          </w:tcPr>
          <w:p w:rsidR="009D5D0E" w:rsidP="009D5D0E" w:rsidRDefault="004F509D" w14:paraId="535F6FB7" w14:textId="32597F10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2a)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I can ask a series of questions to have a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conversation.</w:t>
            </w:r>
          </w:p>
          <w:p w:rsidR="009D5D0E" w:rsidP="009D5D0E" w:rsidRDefault="004F509D" w14:paraId="2972266F" w14:textId="25A3D30A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2b)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 xml:space="preserve">I can say when I </w:t>
            </w:r>
            <w:proofErr w:type="gramStart"/>
            <w:r w:rsidRPr="00F82DFF" w:rsidR="009D5D0E">
              <w:rPr>
                <w:rFonts w:ascii="Comic Sans MS" w:hAnsi="Comic Sans MS"/>
                <w:sz w:val="14"/>
                <w:szCs w:val="20"/>
              </w:rPr>
              <w:t>can’t</w:t>
            </w:r>
            <w:proofErr w:type="gramEnd"/>
            <w:r w:rsidRPr="00F82DFF" w:rsidR="009D5D0E">
              <w:rPr>
                <w:rFonts w:ascii="Comic Sans MS" w:hAnsi="Comic Sans MS"/>
                <w:sz w:val="14"/>
                <w:szCs w:val="20"/>
              </w:rPr>
              <w:t xml:space="preserve"> remember certain words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and ask for an explanation.</w:t>
            </w:r>
          </w:p>
          <w:p w:rsidRPr="00F82DFF" w:rsidR="009D5D0E" w:rsidP="009D5D0E" w:rsidRDefault="00C87EBF" w14:paraId="6A739CB0" w14:textId="0F943EB1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7a)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discuss what might happen and why.</w:t>
            </w:r>
          </w:p>
        </w:tc>
        <w:tc>
          <w:tcPr>
            <w:tcW w:w="2458" w:type="dxa"/>
            <w:gridSpan w:val="2"/>
            <w:shd w:val="clear" w:color="auto" w:fill="E36C0A" w:themeFill="accent6" w:themeFillShade="BF"/>
            <w:tcMar/>
          </w:tcPr>
          <w:p w:rsidR="009D5D0E" w:rsidP="009D5D0E" w:rsidRDefault="00C87EBF" w14:paraId="79385775" w14:textId="767F2A48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6a)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add to a conversation by explaining my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thinking to other people.</w:t>
            </w:r>
          </w:p>
          <w:p w:rsidR="009D5D0E" w:rsidP="009D5D0E" w:rsidRDefault="00C87EBF" w14:paraId="4D7E9DF8" w14:textId="4A1716A4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>10b</w:t>
            </w:r>
            <w:proofErr w:type="gramStart"/>
            <w:r>
              <w:rPr>
                <w:rFonts w:ascii="Comic Sans MS" w:hAnsi="Comic Sans MS"/>
                <w:sz w:val="14"/>
                <w:szCs w:val="20"/>
              </w:rPr>
              <w:t>)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</w:t>
            </w:r>
            <w:proofErr w:type="gramEnd"/>
            <w:r w:rsidRPr="00510EE4" w:rsidR="009D5D0E">
              <w:rPr>
                <w:rFonts w:ascii="Comic Sans MS" w:hAnsi="Comic Sans MS"/>
                <w:sz w:val="14"/>
                <w:szCs w:val="20"/>
              </w:rPr>
              <w:t xml:space="preserve"> can make my reading or talking sound more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interesting by how I use my voice.</w:t>
            </w:r>
          </w:p>
          <w:p w:rsidRPr="00F82DFF" w:rsidR="009D5D0E" w:rsidP="009D5D0E" w:rsidRDefault="00C87EBF" w14:paraId="6BBBA976" w14:textId="046494B1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8c)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identify the sounds in a word, the number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of syllables and rhyming words and use this in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my reading and spelling.</w:t>
            </w:r>
          </w:p>
        </w:tc>
        <w:tc>
          <w:tcPr>
            <w:tcW w:w="2007" w:type="dxa"/>
            <w:shd w:val="clear" w:color="auto" w:fill="E36C0A" w:themeFill="accent6" w:themeFillShade="BF"/>
            <w:tcMar/>
          </w:tcPr>
          <w:p w:rsidR="009D5D0E" w:rsidP="009D5D0E" w:rsidRDefault="004F509D" w14:paraId="092D7376" w14:textId="384D6924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1b)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I can work out what could happen next even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when the teacher has not told me.</w:t>
            </w:r>
          </w:p>
          <w:p w:rsidRPr="00510EE4" w:rsidR="009D5D0E" w:rsidP="009D5D0E" w:rsidRDefault="00C87EBF" w14:paraId="47CDE9B4" w14:textId="3F78A7AB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9a)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 xml:space="preserve"> I can take different roles in a group discussion,</w:t>
            </w:r>
          </w:p>
          <w:p w:rsidRPr="00F82DFF" w:rsidR="009D5D0E" w:rsidP="009D5D0E" w:rsidRDefault="009D5D0E" w14:paraId="56FB3E9F" w14:textId="418B784E">
            <w:pPr>
              <w:rPr>
                <w:rFonts w:ascii="Comic Sans MS" w:hAnsi="Comic Sans MS"/>
                <w:sz w:val="14"/>
                <w:szCs w:val="20"/>
              </w:rPr>
            </w:pPr>
            <w:proofErr w:type="gramStart"/>
            <w:r w:rsidRPr="00510EE4">
              <w:rPr>
                <w:rFonts w:ascii="Comic Sans MS" w:hAnsi="Comic Sans MS"/>
                <w:sz w:val="14"/>
                <w:szCs w:val="20"/>
              </w:rPr>
              <w:t>e.g</w:t>
            </w:r>
            <w:proofErr w:type="gramEnd"/>
            <w:r w:rsidRPr="00510EE4">
              <w:rPr>
                <w:rFonts w:ascii="Comic Sans MS" w:hAnsi="Comic Sans MS"/>
                <w:sz w:val="14"/>
                <w:szCs w:val="20"/>
              </w:rPr>
              <w:t>. leader or note taker.</w:t>
            </w:r>
          </w:p>
        </w:tc>
        <w:tc>
          <w:tcPr>
            <w:tcW w:w="2459" w:type="dxa"/>
            <w:shd w:val="clear" w:color="auto" w:fill="E36C0A" w:themeFill="accent6" w:themeFillShade="BF"/>
            <w:tcMar/>
          </w:tcPr>
          <w:p w:rsidR="009D5D0E" w:rsidP="009D5D0E" w:rsidRDefault="004F509D" w14:paraId="102A35E8" w14:textId="3FCC27FD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5a)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I can tell exciting stories using a clear plot and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good vocabulary.</w:t>
            </w:r>
          </w:p>
          <w:p w:rsidRPr="00510EE4" w:rsidR="009D5D0E" w:rsidP="009D5D0E" w:rsidRDefault="00C87EBF" w14:paraId="3E62D00F" w14:textId="7CD96DC3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5c)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begin my explanations or story sentences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with phrases using ‘later, before, after, while’.</w:t>
            </w:r>
          </w:p>
          <w:p w:rsidRPr="00F82DFF" w:rsidR="009D5D0E" w:rsidP="009D5D0E" w:rsidRDefault="009D5D0E" w14:paraId="118C3B03" w14:textId="4FEE7CF6">
            <w:pPr>
              <w:rPr>
                <w:rFonts w:ascii="Comic Sans MS" w:hAnsi="Comic Sans MS"/>
                <w:sz w:val="14"/>
                <w:szCs w:val="20"/>
              </w:rPr>
            </w:pPr>
          </w:p>
        </w:tc>
        <w:tc>
          <w:tcPr>
            <w:tcW w:w="1446" w:type="dxa"/>
            <w:shd w:val="clear" w:color="auto" w:fill="E36C0A" w:themeFill="accent6" w:themeFillShade="BF"/>
            <w:tcMar/>
          </w:tcPr>
          <w:p w:rsidRPr="00926A57" w:rsidR="009D5D0E" w:rsidP="009D5D0E" w:rsidRDefault="00C87EBF" w14:paraId="1CD25492" w14:textId="1265C0F9">
            <w:pPr>
              <w:rPr>
                <w:rFonts w:ascii="Comic Sans MS" w:hAnsi="Comic Sans MS"/>
                <w:sz w:val="12"/>
                <w:szCs w:val="12"/>
              </w:rPr>
            </w:pPr>
            <w:r w:rsidRPr="00926A57">
              <w:rPr>
                <w:rFonts w:ascii="Comic Sans MS" w:hAnsi="Comic Sans MS"/>
                <w:sz w:val="12"/>
                <w:szCs w:val="12"/>
              </w:rPr>
              <w:t xml:space="preserve">11a) </w:t>
            </w:r>
            <w:r w:rsidRPr="00926A57" w:rsidR="009D5D0E">
              <w:rPr>
                <w:rFonts w:ascii="Comic Sans MS" w:hAnsi="Comic Sans MS"/>
                <w:sz w:val="12"/>
                <w:szCs w:val="12"/>
              </w:rPr>
              <w:t>I can follow complicated information that</w:t>
            </w:r>
          </w:p>
          <w:p w:rsidRPr="00926A57" w:rsidR="009D5D0E" w:rsidP="009D5D0E" w:rsidRDefault="009D5D0E" w14:paraId="7A4F887A" w14:textId="77777777">
            <w:pPr>
              <w:rPr>
                <w:rFonts w:ascii="Comic Sans MS" w:hAnsi="Comic Sans MS"/>
                <w:sz w:val="12"/>
                <w:szCs w:val="12"/>
              </w:rPr>
            </w:pPr>
            <w:r w:rsidRPr="00926A57">
              <w:rPr>
                <w:rFonts w:ascii="Comic Sans MS" w:hAnsi="Comic Sans MS"/>
                <w:sz w:val="12"/>
                <w:szCs w:val="12"/>
              </w:rPr>
              <w:t>someone is sharing and remember the</w:t>
            </w:r>
          </w:p>
          <w:p w:rsidRPr="00926A57" w:rsidR="009D5D0E" w:rsidP="009D5D0E" w:rsidRDefault="009D5D0E" w14:paraId="2D0E66BC" w14:textId="77777777">
            <w:pPr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926A57">
              <w:rPr>
                <w:rFonts w:ascii="Comic Sans MS" w:hAnsi="Comic Sans MS"/>
                <w:sz w:val="12"/>
                <w:szCs w:val="12"/>
              </w:rPr>
              <w:t>important</w:t>
            </w:r>
            <w:proofErr w:type="gramEnd"/>
            <w:r w:rsidRPr="00926A57">
              <w:rPr>
                <w:rFonts w:ascii="Comic Sans MS" w:hAnsi="Comic Sans MS"/>
                <w:sz w:val="12"/>
                <w:szCs w:val="12"/>
              </w:rPr>
              <w:t xml:space="preserve"> points.</w:t>
            </w:r>
          </w:p>
          <w:p w:rsidRPr="00926A57" w:rsidR="00C87EBF" w:rsidP="009D5D0E" w:rsidRDefault="00C87EBF" w14:paraId="53667176" w14:textId="7B29C91D">
            <w:pPr>
              <w:rPr>
                <w:rFonts w:ascii="Comic Sans MS" w:hAnsi="Comic Sans MS"/>
                <w:sz w:val="12"/>
                <w:szCs w:val="12"/>
              </w:rPr>
            </w:pPr>
            <w:r w:rsidRPr="00926A57">
              <w:rPr>
                <w:rFonts w:ascii="Comic Sans MS" w:hAnsi="Comic Sans MS"/>
                <w:sz w:val="12"/>
                <w:szCs w:val="12"/>
              </w:rPr>
              <w:t>10a) When I talk to people, I usually know how much information they need.</w:t>
            </w:r>
          </w:p>
        </w:tc>
        <w:tc>
          <w:tcPr>
            <w:tcW w:w="1398" w:type="dxa"/>
            <w:shd w:val="clear" w:color="auto" w:fill="E36C0A" w:themeFill="accent6" w:themeFillShade="BF"/>
            <w:tcMar/>
          </w:tcPr>
          <w:p w:rsidR="009D5D0E" w:rsidP="009D5D0E" w:rsidRDefault="009D5D0E" w14:paraId="25229DB8" w14:textId="77777777">
            <w:pPr>
              <w:rPr>
                <w:rFonts w:ascii="Comic Sans MS" w:hAnsi="Comic Sans MS"/>
                <w:sz w:val="14"/>
                <w:szCs w:val="20"/>
              </w:rPr>
            </w:pPr>
            <w:r w:rsidRPr="00F82DFF">
              <w:rPr>
                <w:rFonts w:ascii="Comic Sans MS" w:hAnsi="Comic Sans MS"/>
                <w:sz w:val="14"/>
                <w:szCs w:val="20"/>
              </w:rPr>
              <w:t>I can work out what could happen next even</w:t>
            </w:r>
            <w:r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F82DFF">
              <w:rPr>
                <w:rFonts w:ascii="Comic Sans MS" w:hAnsi="Comic Sans MS"/>
                <w:sz w:val="14"/>
                <w:szCs w:val="20"/>
              </w:rPr>
              <w:t>when the teacher has not told me.</w:t>
            </w:r>
          </w:p>
          <w:p w:rsidRPr="00F82DFF" w:rsidR="009D5D0E" w:rsidP="009D5D0E" w:rsidRDefault="009D5D0E" w14:paraId="738610EB" w14:textId="77777777">
            <w:pPr>
              <w:rPr>
                <w:rFonts w:ascii="Comic Sans MS" w:hAnsi="Comic Sans MS"/>
                <w:sz w:val="14"/>
                <w:szCs w:val="20"/>
              </w:rPr>
            </w:pPr>
          </w:p>
        </w:tc>
        <w:tc>
          <w:tcPr>
            <w:tcW w:w="1402" w:type="dxa"/>
            <w:shd w:val="clear" w:color="auto" w:fill="E36C0A" w:themeFill="accent6" w:themeFillShade="BF"/>
            <w:tcMar/>
          </w:tcPr>
          <w:p w:rsidRPr="00F82DFF" w:rsidR="009D5D0E" w:rsidP="009D5D0E" w:rsidRDefault="004F509D" w14:paraId="77BF962B" w14:textId="47F9E3C8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4a) </w:t>
            </w:r>
            <w:r w:rsidRPr="00F82DFF" w:rsidR="009D5D0E">
              <w:rPr>
                <w:rFonts w:ascii="Comic Sans MS" w:hAnsi="Comic Sans MS"/>
                <w:sz w:val="14"/>
                <w:szCs w:val="20"/>
              </w:rPr>
              <w:t>I can summarise and explain my group’s</w:t>
            </w:r>
          </w:p>
          <w:p w:rsidR="009D5D0E" w:rsidP="009D5D0E" w:rsidRDefault="009D5D0E" w14:paraId="6750822F" w14:textId="77777777">
            <w:pPr>
              <w:rPr>
                <w:rFonts w:ascii="Comic Sans MS" w:hAnsi="Comic Sans MS"/>
                <w:sz w:val="14"/>
                <w:szCs w:val="20"/>
              </w:rPr>
            </w:pPr>
            <w:proofErr w:type="gramStart"/>
            <w:r w:rsidRPr="00F82DFF">
              <w:rPr>
                <w:rFonts w:ascii="Comic Sans MS" w:hAnsi="Comic Sans MS"/>
                <w:sz w:val="14"/>
                <w:szCs w:val="20"/>
              </w:rPr>
              <w:t>discussion</w:t>
            </w:r>
            <w:proofErr w:type="gramEnd"/>
            <w:r w:rsidRPr="00F82DFF">
              <w:rPr>
                <w:rFonts w:ascii="Comic Sans MS" w:hAnsi="Comic Sans MS"/>
                <w:sz w:val="14"/>
                <w:szCs w:val="20"/>
              </w:rPr>
              <w:t>.</w:t>
            </w:r>
          </w:p>
          <w:p w:rsidRPr="00F82DFF" w:rsidR="009D5D0E" w:rsidP="009D5D0E" w:rsidRDefault="004F509D" w14:paraId="7BC1700E" w14:textId="11C4E90E">
            <w:p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14"/>
                <w:szCs w:val="20"/>
              </w:rPr>
              <w:t xml:space="preserve">5b)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I can explain things that have happened to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me or people I know including how I or other</w:t>
            </w:r>
            <w:r w:rsidR="009D5D0E"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 w:rsidR="009D5D0E">
              <w:rPr>
                <w:rFonts w:ascii="Comic Sans MS" w:hAnsi="Comic Sans MS"/>
                <w:sz w:val="14"/>
                <w:szCs w:val="20"/>
              </w:rPr>
              <w:t>people felt.</w:t>
            </w:r>
          </w:p>
        </w:tc>
        <w:tc>
          <w:tcPr>
            <w:tcW w:w="1427" w:type="dxa"/>
            <w:shd w:val="clear" w:color="auto" w:fill="E36C0A" w:themeFill="accent6" w:themeFillShade="BF"/>
            <w:tcMar/>
          </w:tcPr>
          <w:p w:rsidRPr="00F82DFF" w:rsidR="009D5D0E" w:rsidP="009D5D0E" w:rsidRDefault="009D5D0E" w14:paraId="637805D2" w14:textId="211DADA2">
            <w:pPr>
              <w:rPr>
                <w:rFonts w:ascii="Comic Sans MS" w:hAnsi="Comic Sans MS"/>
                <w:sz w:val="14"/>
                <w:szCs w:val="20"/>
              </w:rPr>
            </w:pPr>
            <w:r w:rsidRPr="00510EE4">
              <w:rPr>
                <w:rFonts w:ascii="Comic Sans MS" w:hAnsi="Comic Sans MS"/>
                <w:sz w:val="14"/>
                <w:szCs w:val="20"/>
              </w:rPr>
              <w:t>I can explain things that have happened to</w:t>
            </w:r>
            <w:r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>
              <w:rPr>
                <w:rFonts w:ascii="Comic Sans MS" w:hAnsi="Comic Sans MS"/>
                <w:sz w:val="14"/>
                <w:szCs w:val="20"/>
              </w:rPr>
              <w:t>me or people I know including how I or other</w:t>
            </w:r>
            <w:r>
              <w:rPr>
                <w:rFonts w:ascii="Comic Sans MS" w:hAnsi="Comic Sans MS"/>
                <w:sz w:val="14"/>
                <w:szCs w:val="20"/>
              </w:rPr>
              <w:t xml:space="preserve"> </w:t>
            </w:r>
            <w:r w:rsidRPr="00510EE4">
              <w:rPr>
                <w:rFonts w:ascii="Comic Sans MS" w:hAnsi="Comic Sans MS"/>
                <w:sz w:val="14"/>
                <w:szCs w:val="20"/>
              </w:rPr>
              <w:t>people felt.</w:t>
            </w:r>
          </w:p>
        </w:tc>
      </w:tr>
      <w:tr w:rsidR="009D5D0E" w:rsidTr="727922D5" w14:paraId="2D2F2754" w14:textId="77777777">
        <w:trPr>
          <w:trHeight w:val="300"/>
        </w:trPr>
        <w:tc>
          <w:tcPr>
            <w:tcW w:w="1456" w:type="dxa"/>
            <w:shd w:val="clear" w:color="auto" w:fill="FFFF00"/>
            <w:tcMar/>
            <w:vAlign w:val="center"/>
          </w:tcPr>
          <w:p w:rsidRPr="007577EE" w:rsidR="009D5D0E" w:rsidP="009D5D0E" w:rsidRDefault="009D5D0E" w14:paraId="0A7007BD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lastRenderedPageBreak/>
              <w:t>Transcription</w:t>
            </w:r>
          </w:p>
          <w:p w:rsidRPr="007577EE" w:rsidR="00244FA9" w:rsidP="009D5D0E" w:rsidRDefault="00244FA9" w14:paraId="463F29E8" w14:textId="5BA982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FFF00"/>
            <w:tcMar/>
          </w:tcPr>
          <w:p w:rsidRPr="00DD6020" w:rsidR="009D5D0E" w:rsidP="009D5D0E" w:rsidRDefault="009D5D0E" w14:paraId="12A890C2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1d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write from memory </w:t>
            </w:r>
          </w:p>
        </w:tc>
        <w:tc>
          <w:tcPr>
            <w:tcW w:w="1411" w:type="dxa"/>
            <w:shd w:val="clear" w:color="auto" w:fill="FFFF00"/>
            <w:tcMar/>
          </w:tcPr>
          <w:p w:rsidRPr="00DD6020" w:rsidR="009D5D0E" w:rsidP="009D5D0E" w:rsidRDefault="009D5D0E" w14:paraId="6B5D91E2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1c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spell most words correctly from the Year 3/4 list</w:t>
            </w:r>
          </w:p>
          <w:p w:rsidRPr="00DD6020" w:rsidR="001830AB" w:rsidP="009D5D0E" w:rsidRDefault="001830AB" w14:paraId="5BD32763" w14:textId="7FB27832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1h I can spell all words from </w:t>
            </w:r>
            <w:proofErr w:type="spellStart"/>
            <w:r w:rsidRPr="00DD6020">
              <w:rPr>
                <w:rFonts w:ascii="Comic Sans MS" w:hAnsi="Comic Sans MS"/>
                <w:sz w:val="14"/>
                <w:szCs w:val="14"/>
              </w:rPr>
              <w:t>yr</w:t>
            </w:r>
            <w:proofErr w:type="spellEnd"/>
            <w:r w:rsidRPr="00DD6020">
              <w:rPr>
                <w:rFonts w:ascii="Comic Sans MS" w:hAnsi="Comic Sans MS"/>
                <w:sz w:val="14"/>
                <w:szCs w:val="14"/>
              </w:rPr>
              <w:t xml:space="preserve"> 3/4 list</w:t>
            </w:r>
          </w:p>
        </w:tc>
        <w:tc>
          <w:tcPr>
            <w:tcW w:w="1342" w:type="dxa"/>
            <w:shd w:val="clear" w:color="auto" w:fill="FFFF00"/>
            <w:tcMar/>
          </w:tcPr>
          <w:p w:rsidRPr="00DD6020" w:rsidR="009D5D0E" w:rsidP="009D5D0E" w:rsidRDefault="009D5D0E" w14:paraId="6BF72E0B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the first few letters of a word to check its spelling in a dictionary</w:t>
            </w:r>
          </w:p>
          <w:p w:rsidRPr="00DD6020" w:rsidR="001830AB" w:rsidP="001830AB" w:rsidRDefault="001830AB" w14:paraId="04AE492C" w14:textId="340BFDD8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1g I can </w:t>
            </w:r>
            <w:r w:rsidRPr="00DD6020" w:rsidR="00DD6020">
              <w:rPr>
                <w:rFonts w:ascii="Comic Sans MS" w:hAnsi="Comic Sans MS"/>
                <w:sz w:val="14"/>
                <w:szCs w:val="14"/>
              </w:rPr>
              <w:t>confidently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and regularly use a dictionary to check unfamiliar spellings</w:t>
            </w:r>
          </w:p>
          <w:p w:rsidRPr="00DD6020" w:rsidR="001830AB" w:rsidP="009D5D0E" w:rsidRDefault="001830AB" w14:paraId="6B08C64C" w14:textId="01C7E05E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FFFF00"/>
            <w:tcMar/>
          </w:tcPr>
          <w:p w:rsidRPr="00DD6020" w:rsidR="009D5D0E" w:rsidP="009D5D0E" w:rsidRDefault="009D5D0E" w14:paraId="1F6EFFF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the first few letters of a word to check its spelling in a dictionary</w:t>
            </w:r>
          </w:p>
          <w:p w:rsidRPr="00DD6020" w:rsidR="001830AB" w:rsidP="001830AB" w:rsidRDefault="001830AB" w14:paraId="005F4988" w14:textId="2FA34E30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1g I can </w:t>
            </w:r>
            <w:r w:rsidRPr="00DD6020" w:rsidR="00DD6020">
              <w:rPr>
                <w:rFonts w:ascii="Comic Sans MS" w:hAnsi="Comic Sans MS"/>
                <w:sz w:val="14"/>
                <w:szCs w:val="14"/>
              </w:rPr>
              <w:t>confidently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and regularly use a dictionary to check unfamiliar spellings</w:t>
            </w:r>
          </w:p>
          <w:p w:rsidRPr="00DD6020" w:rsidR="001830AB" w:rsidP="009D5D0E" w:rsidRDefault="001830AB" w14:paraId="1056CF50" w14:textId="2D39DA0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60" w:type="dxa"/>
            <w:shd w:val="clear" w:color="auto" w:fill="FFFF00"/>
            <w:tcMar/>
          </w:tcPr>
          <w:p w:rsidRPr="00DD6020" w:rsidR="009D5D0E" w:rsidP="009D5D0E" w:rsidRDefault="009D5D0E" w14:paraId="46A03EE1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the first few letters of a word to check its spelling in a dictionary</w:t>
            </w:r>
          </w:p>
        </w:tc>
        <w:tc>
          <w:tcPr>
            <w:tcW w:w="1498" w:type="dxa"/>
            <w:shd w:val="clear" w:color="auto" w:fill="FFFF00"/>
            <w:tcMar/>
          </w:tcPr>
          <w:p w:rsidRPr="00DD6020" w:rsidR="009D5D0E" w:rsidP="009D5D0E" w:rsidRDefault="009D5D0E" w14:paraId="3B7B4B86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007" w:type="dxa"/>
            <w:shd w:val="clear" w:color="auto" w:fill="FFFF00"/>
            <w:tcMar/>
          </w:tcPr>
          <w:p w:rsidRPr="00DD6020" w:rsidR="009D5D0E" w:rsidP="009D5D0E" w:rsidRDefault="001B0B1E" w14:paraId="1262469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the first few letters of a word to check its spelling in a dictionary</w:t>
            </w:r>
          </w:p>
          <w:p w:rsidRPr="00DD6020" w:rsidR="001830AB" w:rsidP="001830AB" w:rsidRDefault="001830AB" w14:paraId="5F3B0398" w14:textId="2469D736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1g I can </w:t>
            </w:r>
            <w:r w:rsidRPr="00DD6020" w:rsidR="00DD6020">
              <w:rPr>
                <w:rFonts w:ascii="Comic Sans MS" w:hAnsi="Comic Sans MS"/>
                <w:sz w:val="14"/>
                <w:szCs w:val="14"/>
              </w:rPr>
              <w:t>confidently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and regularly use a dictionary to check unfamiliar spellings</w:t>
            </w:r>
          </w:p>
          <w:p w:rsidRPr="00DD6020" w:rsidR="001830AB" w:rsidP="001830AB" w:rsidRDefault="001830AB" w14:paraId="3A0FF5F2" w14:textId="4ECCE03B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FFFF00"/>
            <w:tcMar/>
          </w:tcPr>
          <w:p w:rsidRPr="00DD6020" w:rsidR="009D5D0E" w:rsidP="009D5D0E" w:rsidRDefault="009D5D0E" w14:paraId="61829076" w14:textId="0C93D2AB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1a - 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I can spell some homophones correctly (there, their, they’re; your, you’re)</w:t>
            </w:r>
          </w:p>
        </w:tc>
        <w:tc>
          <w:tcPr>
            <w:tcW w:w="1446" w:type="dxa"/>
            <w:shd w:val="clear" w:color="auto" w:fill="FFFF00"/>
            <w:tcMar/>
          </w:tcPr>
          <w:p w:rsidRPr="00DD6020" w:rsidR="009D5D0E" w:rsidP="009D5D0E" w:rsidRDefault="009D5D0E" w14:paraId="2BA226A1" w14:textId="7993C9C9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1d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write from memory </w:t>
            </w:r>
          </w:p>
        </w:tc>
        <w:tc>
          <w:tcPr>
            <w:tcW w:w="1398" w:type="dxa"/>
            <w:shd w:val="clear" w:color="auto" w:fill="FFFF00"/>
            <w:tcMar/>
          </w:tcPr>
          <w:p w:rsidRPr="00DD6020" w:rsidR="009D5D0E" w:rsidP="009D5D0E" w:rsidRDefault="009D5D0E" w14:paraId="17AD93B2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02" w:type="dxa"/>
            <w:shd w:val="clear" w:color="auto" w:fill="FFFF00"/>
            <w:tcMar/>
          </w:tcPr>
          <w:p w:rsidRPr="00DD6020" w:rsidR="009D5D0E" w:rsidP="009D5D0E" w:rsidRDefault="009D5D0E" w14:paraId="7992A843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the first few letters of a word to check its spelling in a dictionary</w:t>
            </w:r>
          </w:p>
          <w:p w:rsidRPr="00DD6020" w:rsidR="001830AB" w:rsidP="001830AB" w:rsidRDefault="001830AB" w14:paraId="0A4E1CA9" w14:textId="3D8B5BEF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1g I can </w:t>
            </w:r>
            <w:r w:rsidRPr="00DD6020" w:rsidR="00DD6020">
              <w:rPr>
                <w:rFonts w:ascii="Comic Sans MS" w:hAnsi="Comic Sans MS"/>
                <w:sz w:val="14"/>
                <w:szCs w:val="14"/>
              </w:rPr>
              <w:t>confidently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and regularly use a dictionary to check unfamiliar spellings</w:t>
            </w:r>
          </w:p>
          <w:p w:rsidRPr="00DD6020" w:rsidR="001830AB" w:rsidP="009D5D0E" w:rsidRDefault="001830AB" w14:paraId="0DE4B5B7" w14:textId="629497DB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27" w:type="dxa"/>
            <w:shd w:val="clear" w:color="auto" w:fill="FFFF00"/>
            <w:tcMar/>
          </w:tcPr>
          <w:p w:rsidRPr="00DD6020" w:rsidR="009D5D0E" w:rsidP="009D5D0E" w:rsidRDefault="009D5D0E" w14:paraId="44AE51F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1b - I can use the first few letters of a word to check its spelling in a dictionary.</w:t>
            </w:r>
          </w:p>
          <w:p w:rsidRPr="00DD6020" w:rsidR="001830AB" w:rsidP="001830AB" w:rsidRDefault="001830AB" w14:paraId="6E8C4F9E" w14:textId="5D65818A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1g I can </w:t>
            </w:r>
            <w:r w:rsidRPr="00DD6020" w:rsidR="00DD6020">
              <w:rPr>
                <w:rFonts w:ascii="Comic Sans MS" w:hAnsi="Comic Sans MS"/>
                <w:sz w:val="14"/>
                <w:szCs w:val="14"/>
              </w:rPr>
              <w:t>confidently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and regularly use a dictionary to check unfamiliar spellings</w:t>
            </w:r>
          </w:p>
          <w:p w:rsidRPr="00DD6020" w:rsidR="001830AB" w:rsidP="009D5D0E" w:rsidRDefault="001830AB" w14:paraId="66204FF1" w14:textId="71AE3EDB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9D5D0E" w:rsidTr="727922D5" w14:paraId="739C1DDC" w14:textId="77777777">
        <w:trPr>
          <w:trHeight w:val="300"/>
        </w:trPr>
        <w:tc>
          <w:tcPr>
            <w:tcW w:w="1456" w:type="dxa"/>
            <w:shd w:val="clear" w:color="auto" w:fill="D99594" w:themeFill="accent2" w:themeFillTint="99"/>
            <w:tcMar/>
            <w:vAlign w:val="center"/>
          </w:tcPr>
          <w:p w:rsidR="009D5D0E" w:rsidP="009D5D0E" w:rsidRDefault="009D5D0E" w14:paraId="0B50E84F" w14:textId="7B2BB53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Handwriting</w:t>
            </w:r>
          </w:p>
          <w:p w:rsidRPr="007577EE" w:rsidR="00244FA9" w:rsidP="009D5D0E" w:rsidRDefault="00244FA9" w14:paraId="5E0D6464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7577EE" w:rsidR="009D5D0E" w:rsidP="009D5D0E" w:rsidRDefault="009D5D0E" w14:paraId="2DBF0D7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0E24BE65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  <w:p w:rsidRPr="00DD6020" w:rsidR="001830AB" w:rsidP="001830AB" w:rsidRDefault="001830AB" w14:paraId="32A8D9F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2d I can write quickly and neatly with all appropriate joins</w:t>
            </w:r>
          </w:p>
          <w:p w:rsidRPr="00DD6020" w:rsidR="001830AB" w:rsidP="009D5D0E" w:rsidRDefault="001830AB" w14:paraId="0B2B9CAD" w14:textId="5A33BE9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11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75441827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write quickly, keeping most of my letters the same size and on the line</w:t>
            </w:r>
          </w:p>
        </w:tc>
        <w:tc>
          <w:tcPr>
            <w:tcW w:w="1342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64102AC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  <w:p w:rsidRPr="00DD6020" w:rsidR="001830AB" w:rsidP="001830AB" w:rsidRDefault="001830AB" w14:paraId="5B470A8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2d I can write quickly and neatly with all appropriate joins</w:t>
            </w:r>
          </w:p>
          <w:p w:rsidRPr="00DD6020" w:rsidR="001830AB" w:rsidP="009D5D0E" w:rsidRDefault="001830AB" w14:paraId="0FEED45B" w14:textId="12BFD30C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62B638D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write quickly, keeping most of my letters the same size and on the line</w:t>
            </w:r>
          </w:p>
        </w:tc>
        <w:tc>
          <w:tcPr>
            <w:tcW w:w="960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6B62F1B3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98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4CFE56A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write quickly, keeping most of my letters the same size and on the line</w:t>
            </w:r>
          </w:p>
        </w:tc>
        <w:tc>
          <w:tcPr>
            <w:tcW w:w="2007" w:type="dxa"/>
            <w:shd w:val="clear" w:color="auto" w:fill="D99594" w:themeFill="accent2" w:themeFillTint="99"/>
            <w:tcMar/>
          </w:tcPr>
          <w:p w:rsidRPr="00DD6020" w:rsidR="009D5D0E" w:rsidP="009D5D0E" w:rsidRDefault="001B0B1E" w14:paraId="2203C887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  <w:p w:rsidRPr="00DD6020" w:rsidR="001830AB" w:rsidP="001830AB" w:rsidRDefault="001830AB" w14:paraId="0630B3F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2d I can write quickly and neatly with all appropriate joins</w:t>
            </w:r>
          </w:p>
          <w:p w:rsidRPr="00DD6020" w:rsidR="001830AB" w:rsidP="009D5D0E" w:rsidRDefault="001830AB" w14:paraId="02F2C34E" w14:textId="4F6CF51A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19219836" w14:textId="5E8C92C1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</w:tc>
        <w:tc>
          <w:tcPr>
            <w:tcW w:w="1446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416E7B55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  <w:p w:rsidRPr="00DD6020" w:rsidR="001830AB" w:rsidP="001830AB" w:rsidRDefault="001830AB" w14:paraId="467E33E3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2d I can write quickly and neatly with all appropriate joins</w:t>
            </w:r>
          </w:p>
          <w:p w:rsidRPr="00DD6020" w:rsidR="001830AB" w:rsidP="009D5D0E" w:rsidRDefault="001830AB" w14:paraId="296FEF7D" w14:textId="1574EB2B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98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7194DBDC" w14:textId="286BCDF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write quickly, keeping most of my letters the same size and on the line</w:t>
            </w:r>
          </w:p>
        </w:tc>
        <w:tc>
          <w:tcPr>
            <w:tcW w:w="1402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7F43B05C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join most letters</w:t>
            </w:r>
          </w:p>
          <w:p w:rsidRPr="00DD6020" w:rsidR="001830AB" w:rsidP="001830AB" w:rsidRDefault="001830AB" w14:paraId="62D1C802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2d I can write quickly and neatly with all appropriate joins</w:t>
            </w:r>
          </w:p>
          <w:p w:rsidRPr="00DD6020" w:rsidR="001830AB" w:rsidP="009D5D0E" w:rsidRDefault="001830AB" w14:paraId="769D0D3C" w14:textId="7299544B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27" w:type="dxa"/>
            <w:shd w:val="clear" w:color="auto" w:fill="D99594" w:themeFill="accent2" w:themeFillTint="99"/>
            <w:tcMar/>
          </w:tcPr>
          <w:p w:rsidRPr="00DD6020" w:rsidR="009D5D0E" w:rsidP="009D5D0E" w:rsidRDefault="009D5D0E" w14:paraId="54CD245A" w14:textId="5C1D2D7E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2a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write quickly, keeping most of my letters the same size and on the line</w:t>
            </w:r>
          </w:p>
        </w:tc>
      </w:tr>
      <w:tr w:rsidR="009D5D0E" w:rsidTr="727922D5" w14:paraId="40F41C26" w14:textId="77777777">
        <w:trPr>
          <w:trHeight w:val="300"/>
        </w:trPr>
        <w:tc>
          <w:tcPr>
            <w:tcW w:w="1456" w:type="dxa"/>
            <w:shd w:val="clear" w:color="auto" w:fill="92D050"/>
            <w:tcMar/>
            <w:vAlign w:val="center"/>
          </w:tcPr>
          <w:p w:rsidR="009D5D0E" w:rsidP="009D5D0E" w:rsidRDefault="009D5D0E" w14:paraId="3F077B94" w14:textId="0DB186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Composition and Effect</w:t>
            </w:r>
          </w:p>
          <w:p w:rsidRPr="007577EE" w:rsidR="00244FA9" w:rsidP="009D5D0E" w:rsidRDefault="00244FA9" w14:paraId="6E768245" w14:textId="777777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7577EE" w:rsidR="00244FA9" w:rsidP="001830AB" w:rsidRDefault="00244FA9" w14:paraId="1231BE67" w14:textId="6D77B66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92D050"/>
            <w:tcMar/>
          </w:tcPr>
          <w:p w:rsidRPr="00DD6020" w:rsidR="009D5D0E" w:rsidP="009D5D0E" w:rsidRDefault="009D5D0E" w14:paraId="03AD6C8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3a -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describe settings</w:t>
            </w:r>
          </w:p>
          <w:p w:rsidRPr="00DD6020" w:rsidR="001830AB" w:rsidP="001830AB" w:rsidRDefault="001830AB" w14:paraId="2F2A116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3g I can select vocabulary that will purposefully entertain and interest my reader</w:t>
            </w:r>
          </w:p>
          <w:p w:rsidRPr="00DD6020" w:rsidR="001830AB" w:rsidP="009D5D0E" w:rsidRDefault="001830AB" w14:paraId="1FAE5187" w14:textId="15BCB661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11" w:type="dxa"/>
            <w:shd w:val="clear" w:color="auto" w:fill="92D050"/>
            <w:tcMar/>
          </w:tcPr>
          <w:p w:rsidRPr="00DD6020" w:rsidR="009D5D0E" w:rsidP="009D5D0E" w:rsidRDefault="009D5D0E" w14:paraId="4C03F66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3d -  Formal language in non-fiction writing</w:t>
            </w:r>
          </w:p>
          <w:p w:rsidRPr="00DD6020" w:rsidR="001830AB" w:rsidP="009D5D0E" w:rsidRDefault="001830AB" w14:paraId="38D41DF7" w14:textId="4F11F091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3h I can write formally, including a lot of detail in my work</w:t>
            </w:r>
          </w:p>
        </w:tc>
        <w:tc>
          <w:tcPr>
            <w:tcW w:w="1342" w:type="dxa"/>
            <w:shd w:val="clear" w:color="auto" w:fill="92D050"/>
            <w:tcMar/>
          </w:tcPr>
          <w:p w:rsidRPr="00DD6020" w:rsidR="009D5D0E" w:rsidP="009D5D0E" w:rsidRDefault="009D5D0E" w14:paraId="4136896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3a -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describe settings</w:t>
            </w:r>
          </w:p>
          <w:p w:rsidRPr="00DD6020" w:rsidR="001830AB" w:rsidP="001830AB" w:rsidRDefault="001830AB" w14:paraId="64433912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3g I can select vocabulary that will purposefully entertain and interest my reader</w:t>
            </w:r>
          </w:p>
          <w:p w:rsidRPr="00DD6020" w:rsidR="001830AB" w:rsidP="009D5D0E" w:rsidRDefault="001830AB" w14:paraId="1C516309" w14:textId="7BE953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92D050"/>
            <w:tcMar/>
          </w:tcPr>
          <w:p w:rsidRPr="00DD6020" w:rsidR="009D5D0E" w:rsidP="009D5D0E" w:rsidRDefault="009D5D0E" w14:paraId="0F750EF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3b - I can show how I feel about a character using carefully chosen words</w:t>
            </w:r>
          </w:p>
        </w:tc>
        <w:tc>
          <w:tcPr>
            <w:tcW w:w="960" w:type="dxa"/>
            <w:shd w:val="clear" w:color="auto" w:fill="92D050"/>
            <w:tcMar/>
          </w:tcPr>
          <w:p w:rsidRPr="00DD6020" w:rsidR="009D5D0E" w:rsidP="009D5D0E" w:rsidRDefault="009D5D0E" w14:paraId="46DD3DE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3c - I can begin to use figurative language such as similes and alliteration</w:t>
            </w:r>
          </w:p>
        </w:tc>
        <w:tc>
          <w:tcPr>
            <w:tcW w:w="1498" w:type="dxa"/>
            <w:shd w:val="clear" w:color="auto" w:fill="92D050"/>
            <w:tcMar/>
          </w:tcPr>
          <w:p w:rsidRPr="00DD6020" w:rsidR="009D5D0E" w:rsidP="009D5D0E" w:rsidRDefault="009D5D0E" w14:paraId="36FEB5B0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007" w:type="dxa"/>
            <w:shd w:val="clear" w:color="auto" w:fill="92D050"/>
            <w:tcMar/>
          </w:tcPr>
          <w:p w:rsidRPr="00DD6020" w:rsidR="001B0B1E" w:rsidP="009D5D0E" w:rsidRDefault="001B0B1E" w14:paraId="51D752E2" w14:textId="77777777">
            <w:pPr>
              <w:rPr>
                <w:rFonts w:ascii="Comic Sans MS" w:hAnsi="Comic Sans MS" w:cs="Arial"/>
                <w:color w:val="000000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3d -  Formal language in non-fiction writing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</w:t>
            </w:r>
          </w:p>
          <w:p w:rsidRPr="00DD6020" w:rsidR="009D5D0E" w:rsidP="009D5D0E" w:rsidRDefault="009D5D0E" w14:paraId="30D7AA69" w14:textId="26B3913B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>3e - I can make improvements to my writing before the teacher checks it</w:t>
            </w:r>
          </w:p>
        </w:tc>
        <w:tc>
          <w:tcPr>
            <w:tcW w:w="2459" w:type="dxa"/>
            <w:shd w:val="clear" w:color="auto" w:fill="92D050"/>
            <w:tcMar/>
          </w:tcPr>
          <w:p w:rsidRPr="00DD6020" w:rsidR="009D5D0E" w:rsidP="009D5D0E" w:rsidRDefault="009D5D0E" w14:paraId="7F5EDF04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3a -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describe settings</w:t>
            </w:r>
          </w:p>
          <w:p w:rsidRPr="00DD6020" w:rsidR="009D5D0E" w:rsidP="009D5D0E" w:rsidRDefault="009D5D0E" w14:paraId="34FF1C98" w14:textId="759E93A9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3b - I can show how I feel about a character using carefully chosen words</w:t>
            </w:r>
          </w:p>
        </w:tc>
        <w:tc>
          <w:tcPr>
            <w:tcW w:w="1446" w:type="dxa"/>
            <w:shd w:val="clear" w:color="auto" w:fill="92D050"/>
            <w:tcMar/>
          </w:tcPr>
          <w:p w:rsidRPr="00DD6020" w:rsidR="009D5D0E" w:rsidP="009D5D0E" w:rsidRDefault="009D5D0E" w14:paraId="7C7D872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3d -  Formal language in non-fiction writing</w:t>
            </w:r>
          </w:p>
          <w:p w:rsidRPr="00DD6020" w:rsidR="001830AB" w:rsidP="009D5D0E" w:rsidRDefault="001830AB" w14:paraId="6D072C0D" w14:textId="76B6FB0B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3h I can write formally, including a lot of detail in my work</w:t>
            </w:r>
          </w:p>
        </w:tc>
        <w:tc>
          <w:tcPr>
            <w:tcW w:w="1398" w:type="dxa"/>
            <w:shd w:val="clear" w:color="auto" w:fill="92D050"/>
            <w:tcMar/>
          </w:tcPr>
          <w:p w:rsidRPr="00DD6020" w:rsidR="009D5D0E" w:rsidP="009D5D0E" w:rsidRDefault="009D5D0E" w14:paraId="20600CA9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3a -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describe settings</w:t>
            </w:r>
          </w:p>
          <w:p w:rsidRPr="00DD6020" w:rsidR="001830AB" w:rsidP="001830AB" w:rsidRDefault="001830AB" w14:paraId="1FD27B87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3g I can select vocabulary that will purposefully entertain and interest my reader</w:t>
            </w:r>
          </w:p>
          <w:p w:rsidRPr="00DD6020" w:rsidR="001830AB" w:rsidP="009D5D0E" w:rsidRDefault="001830AB" w14:paraId="48A21919" w14:textId="01F147E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02" w:type="dxa"/>
            <w:shd w:val="clear" w:color="auto" w:fill="92D050"/>
            <w:tcMar/>
          </w:tcPr>
          <w:p w:rsidRPr="00DD6020" w:rsidR="009D5D0E" w:rsidP="009D5D0E" w:rsidRDefault="009D5D0E" w14:paraId="6BD18F9B" w14:textId="240D126B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3b - I can show how I feel about a character using carefully chosen words</w:t>
            </w:r>
          </w:p>
        </w:tc>
        <w:tc>
          <w:tcPr>
            <w:tcW w:w="1427" w:type="dxa"/>
            <w:shd w:val="clear" w:color="auto" w:fill="92D050"/>
            <w:tcMar/>
          </w:tcPr>
          <w:p w:rsidRPr="00DD6020" w:rsidR="009D5D0E" w:rsidP="009D5D0E" w:rsidRDefault="009D5D0E" w14:paraId="2F18CADC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3d -  Formal language in non-fiction writing</w:t>
            </w:r>
          </w:p>
          <w:p w:rsidRPr="00DD6020" w:rsidR="001830AB" w:rsidP="009D5D0E" w:rsidRDefault="001830AB" w14:paraId="238601FE" w14:textId="652B2E4A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3h I can write formally, including a lot of detail in my work</w:t>
            </w:r>
          </w:p>
        </w:tc>
      </w:tr>
      <w:tr w:rsidR="009D5D0E" w:rsidTr="727922D5" w14:paraId="66E3E505" w14:textId="77777777">
        <w:trPr>
          <w:trHeight w:val="300"/>
        </w:trPr>
        <w:tc>
          <w:tcPr>
            <w:tcW w:w="1456" w:type="dxa"/>
            <w:shd w:val="clear" w:color="auto" w:fill="8DB3E2" w:themeFill="text2" w:themeFillTint="66"/>
            <w:tcMar/>
            <w:vAlign w:val="center"/>
          </w:tcPr>
          <w:p w:rsidR="009D5D0E" w:rsidP="009D5D0E" w:rsidRDefault="009D5D0E" w14:paraId="04AA4B64" w14:textId="4075BB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</w:t>
            </w:r>
            <w:r w:rsidRPr="007577EE">
              <w:rPr>
                <w:rFonts w:ascii="Comic Sans MS" w:hAnsi="Comic Sans MS"/>
                <w:b/>
                <w:sz w:val="18"/>
                <w:szCs w:val="18"/>
              </w:rPr>
              <w:t>ext Structure and Organisation</w:t>
            </w:r>
          </w:p>
          <w:p w:rsidRPr="007577EE" w:rsidR="009D5D0E" w:rsidP="001830AB" w:rsidRDefault="009D5D0E" w14:paraId="0F3CABC7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8DB3E2" w:themeFill="text2" w:themeFillTint="66"/>
            <w:tcMar/>
          </w:tcPr>
          <w:p w:rsidRPr="00DD6020" w:rsidR="009D5D0E" w:rsidP="009D5D0E" w:rsidRDefault="009D5D0E" w14:paraId="04BD246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4a - </w:t>
            </w:r>
            <w:r w:rsidRPr="00DD6020">
              <w:rPr>
                <w:sz w:val="14"/>
                <w:szCs w:val="14"/>
              </w:rPr>
              <w:t xml:space="preserve"> G</w:t>
            </w:r>
            <w:r w:rsidRPr="00DD6020">
              <w:rPr>
                <w:rFonts w:ascii="Comic Sans MS" w:hAnsi="Comic Sans MS"/>
                <w:sz w:val="14"/>
                <w:szCs w:val="14"/>
              </w:rPr>
              <w:t>roup ideas into paragraphs and use topic sentences to introduce them</w:t>
            </w:r>
          </w:p>
        </w:tc>
        <w:tc>
          <w:tcPr>
            <w:tcW w:w="1411" w:type="dxa"/>
            <w:shd w:val="clear" w:color="auto" w:fill="8DB3E2" w:themeFill="text2" w:themeFillTint="66"/>
            <w:tcMar/>
          </w:tcPr>
          <w:p w:rsidRPr="00DD6020" w:rsidR="009D5D0E" w:rsidP="009D5D0E" w:rsidRDefault="009D5D0E" w14:paraId="30B869E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4b - </w:t>
            </w:r>
            <w:r w:rsidRPr="00DD6020">
              <w:rPr>
                <w:sz w:val="14"/>
                <w:szCs w:val="14"/>
              </w:rPr>
              <w:t xml:space="preserve"> P</w:t>
            </w:r>
            <w:r w:rsidRPr="00DD6020">
              <w:rPr>
                <w:rFonts w:ascii="Comic Sans MS" w:hAnsi="Comic Sans MS"/>
                <w:sz w:val="14"/>
                <w:szCs w:val="14"/>
              </w:rPr>
              <w:t>resent my non-fiction writing using headings and subheadings</w:t>
            </w:r>
          </w:p>
        </w:tc>
        <w:tc>
          <w:tcPr>
            <w:tcW w:w="1342" w:type="dxa"/>
            <w:shd w:val="clear" w:color="auto" w:fill="8DB3E2" w:themeFill="text2" w:themeFillTint="66"/>
            <w:tcMar/>
          </w:tcPr>
          <w:p w:rsidRPr="00DD6020" w:rsidR="009D5D0E" w:rsidP="009D5D0E" w:rsidRDefault="009D5D0E" w14:paraId="4197E04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4a - </w:t>
            </w:r>
            <w:r w:rsidRPr="00DD6020">
              <w:rPr>
                <w:sz w:val="14"/>
                <w:szCs w:val="14"/>
              </w:rPr>
              <w:t xml:space="preserve"> G</w:t>
            </w:r>
            <w:r w:rsidRPr="00DD6020">
              <w:rPr>
                <w:rFonts w:ascii="Comic Sans MS" w:hAnsi="Comic Sans MS"/>
                <w:sz w:val="14"/>
                <w:szCs w:val="14"/>
              </w:rPr>
              <w:t>roup ideas into paragraphs and use topic sentences to introduce them</w:t>
            </w:r>
          </w:p>
          <w:p w:rsidRPr="00DD6020" w:rsidR="001830AB" w:rsidP="001830AB" w:rsidRDefault="001830AB" w14:paraId="35FEC8B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4e I can link all my sentences and paragraphs with pronouns, adverbs and conjunctions</w:t>
            </w:r>
          </w:p>
          <w:p w:rsidRPr="00DD6020" w:rsidR="009D5D0E" w:rsidP="009D5D0E" w:rsidRDefault="009D5D0E" w14:paraId="5B08B5D1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  <w:p w:rsidRPr="00DD6020" w:rsidR="009D5D0E" w:rsidP="009D5D0E" w:rsidRDefault="009D5D0E" w14:paraId="16DEB4AB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8DB3E2" w:themeFill="text2" w:themeFillTint="66"/>
            <w:tcMar/>
          </w:tcPr>
          <w:p w:rsidRPr="00DD6020" w:rsidR="009D5D0E" w:rsidP="009D5D0E" w:rsidRDefault="009D5D0E" w14:paraId="2DB9E475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4a - </w:t>
            </w:r>
            <w:r w:rsidRPr="00DD6020">
              <w:rPr>
                <w:sz w:val="14"/>
                <w:szCs w:val="14"/>
              </w:rPr>
              <w:t xml:space="preserve"> G</w:t>
            </w:r>
            <w:r w:rsidRPr="00DD6020">
              <w:rPr>
                <w:rFonts w:ascii="Comic Sans MS" w:hAnsi="Comic Sans MS"/>
                <w:sz w:val="14"/>
                <w:szCs w:val="14"/>
              </w:rPr>
              <w:t>roup ideas into paragraphs and use topic sentences to introduce them</w:t>
            </w:r>
          </w:p>
          <w:p w:rsidRPr="00DD6020" w:rsidR="001830AB" w:rsidP="001830AB" w:rsidRDefault="001830AB" w14:paraId="4F7E2735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4e I can link all my sentences and paragraphs with pronouns, adverbs and conjunctions</w:t>
            </w:r>
          </w:p>
          <w:p w:rsidRPr="00DD6020" w:rsidR="001830AB" w:rsidP="009D5D0E" w:rsidRDefault="001830AB" w14:paraId="3216F043" w14:textId="0A670866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60" w:type="dxa"/>
            <w:shd w:val="clear" w:color="auto" w:fill="8DB3E2" w:themeFill="text2" w:themeFillTint="66"/>
            <w:tcMar/>
          </w:tcPr>
          <w:p w:rsidRPr="00DD6020" w:rsidR="009D5D0E" w:rsidP="001830AB" w:rsidRDefault="009D5D0E" w14:paraId="0AD9C6F4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98" w:type="dxa"/>
            <w:shd w:val="clear" w:color="auto" w:fill="8DB3E2" w:themeFill="text2" w:themeFillTint="66"/>
            <w:tcMar/>
          </w:tcPr>
          <w:p w:rsidRPr="00DD6020" w:rsidR="009D5D0E" w:rsidP="009D5D0E" w:rsidRDefault="009D5D0E" w14:paraId="5831A70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4c - I can use pronouns to avoid repeating nouns and to link my sentences together</w:t>
            </w:r>
          </w:p>
        </w:tc>
        <w:tc>
          <w:tcPr>
            <w:tcW w:w="2007" w:type="dxa"/>
            <w:shd w:val="clear" w:color="auto" w:fill="8DB3E2" w:themeFill="text2" w:themeFillTint="66"/>
            <w:tcMar/>
          </w:tcPr>
          <w:p w:rsidRPr="00DD6020" w:rsidR="009D5D0E" w:rsidP="009D5D0E" w:rsidRDefault="001B0B1E" w14:paraId="4B1F511A" w14:textId="473E9322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4a - </w:t>
            </w:r>
            <w:r w:rsidRPr="00DD6020">
              <w:rPr>
                <w:sz w:val="14"/>
                <w:szCs w:val="14"/>
              </w:rPr>
              <w:t xml:space="preserve"> G</w:t>
            </w:r>
            <w:r w:rsidRPr="00DD6020">
              <w:rPr>
                <w:rFonts w:ascii="Comic Sans MS" w:hAnsi="Comic Sans MS"/>
                <w:sz w:val="14"/>
                <w:szCs w:val="14"/>
              </w:rPr>
              <w:t>roup ideas into paragraphs and use topic sentences to introduce them</w:t>
            </w:r>
          </w:p>
        </w:tc>
        <w:tc>
          <w:tcPr>
            <w:tcW w:w="2459" w:type="dxa"/>
            <w:shd w:val="clear" w:color="auto" w:fill="8DB3E2" w:themeFill="text2" w:themeFillTint="66"/>
            <w:tcMar/>
          </w:tcPr>
          <w:p w:rsidRPr="00DD6020" w:rsidR="009D5D0E" w:rsidP="009D5D0E" w:rsidRDefault="009D5D0E" w14:paraId="4A522401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4c - I can use pronouns to avoid repeating nouns and to link my sentences together</w:t>
            </w:r>
          </w:p>
          <w:p w:rsidRPr="00DD6020" w:rsidR="001830AB" w:rsidP="001830AB" w:rsidRDefault="001830AB" w14:paraId="4C3C195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4e I can link all my sentences and paragraphs with pronouns, adverbs and conjunctions</w:t>
            </w:r>
          </w:p>
          <w:p w:rsidRPr="00DD6020" w:rsidR="001830AB" w:rsidP="009D5D0E" w:rsidRDefault="001830AB" w14:paraId="5023141B" w14:textId="4E69C25C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446" w:type="dxa"/>
            <w:shd w:val="clear" w:color="auto" w:fill="8DB3E2" w:themeFill="text2" w:themeFillTint="66"/>
            <w:tcMar/>
          </w:tcPr>
          <w:p w:rsidRPr="00DD6020" w:rsidR="009D5D0E" w:rsidP="009D5D0E" w:rsidRDefault="009D5D0E" w14:paraId="4C90FD7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4a </w:t>
            </w:r>
            <w:proofErr w:type="gramStart"/>
            <w:r w:rsidRPr="00DD6020">
              <w:rPr>
                <w:rFonts w:ascii="Comic Sans MS" w:hAnsi="Comic Sans MS"/>
                <w:sz w:val="14"/>
                <w:szCs w:val="14"/>
              </w:rPr>
              <w:t xml:space="preserve">- </w:t>
            </w:r>
            <w:r w:rsidRPr="00DD6020">
              <w:rPr>
                <w:sz w:val="14"/>
                <w:szCs w:val="14"/>
              </w:rPr>
              <w:t xml:space="preserve"> G</w:t>
            </w:r>
            <w:r w:rsidRPr="00DD6020">
              <w:rPr>
                <w:rFonts w:ascii="Comic Sans MS" w:hAnsi="Comic Sans MS"/>
                <w:sz w:val="14"/>
                <w:szCs w:val="14"/>
              </w:rPr>
              <w:t>roup</w:t>
            </w:r>
            <w:proofErr w:type="gramEnd"/>
            <w:r w:rsidRPr="00DD6020">
              <w:rPr>
                <w:rFonts w:ascii="Comic Sans MS" w:hAnsi="Comic Sans MS"/>
                <w:sz w:val="14"/>
                <w:szCs w:val="14"/>
              </w:rPr>
              <w:t xml:space="preserve"> ideas into paragraphs and use topic sentences to introduce them.</w:t>
            </w:r>
          </w:p>
          <w:p w:rsidRPr="00DD6020" w:rsidR="009D5D0E" w:rsidP="009D5D0E" w:rsidRDefault="009D5D0E" w14:paraId="1F3B1409" w14:textId="557BF775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4b - </w:t>
            </w:r>
            <w:r w:rsidRPr="00DD6020">
              <w:rPr>
                <w:sz w:val="14"/>
                <w:szCs w:val="14"/>
              </w:rPr>
              <w:t xml:space="preserve"> H</w:t>
            </w:r>
            <w:r w:rsidRPr="00DD6020">
              <w:rPr>
                <w:rFonts w:ascii="Comic Sans MS" w:hAnsi="Comic Sans MS"/>
                <w:sz w:val="14"/>
                <w:szCs w:val="14"/>
              </w:rPr>
              <w:t>eadings and subheadings</w:t>
            </w:r>
          </w:p>
        </w:tc>
        <w:tc>
          <w:tcPr>
            <w:tcW w:w="1398" w:type="dxa"/>
            <w:shd w:val="clear" w:color="auto" w:fill="8DB3E2" w:themeFill="text2" w:themeFillTint="66"/>
            <w:tcMar/>
          </w:tcPr>
          <w:p w:rsidRPr="00DD6020" w:rsidR="009D5D0E" w:rsidP="001830AB" w:rsidRDefault="009D5D0E" w14:paraId="562C75D1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02" w:type="dxa"/>
            <w:shd w:val="clear" w:color="auto" w:fill="8DB3E2" w:themeFill="text2" w:themeFillTint="66"/>
            <w:tcMar/>
          </w:tcPr>
          <w:p w:rsidRPr="00DD6020" w:rsidR="009D5D0E" w:rsidP="009D5D0E" w:rsidRDefault="009D5D0E" w14:paraId="664355AD" w14:textId="16555E49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4c - I can use pronouns to avoid repeating nouns and to link my sentences together</w:t>
            </w:r>
          </w:p>
        </w:tc>
        <w:tc>
          <w:tcPr>
            <w:tcW w:w="1427" w:type="dxa"/>
            <w:shd w:val="clear" w:color="auto" w:fill="8DB3E2" w:themeFill="text2" w:themeFillTint="66"/>
            <w:tcMar/>
          </w:tcPr>
          <w:p w:rsidRPr="00DD6020" w:rsidR="009D5D0E" w:rsidP="009D5D0E" w:rsidRDefault="009D5D0E" w14:paraId="1A965116" w14:textId="1E52FD1C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4b - </w:t>
            </w:r>
            <w:r w:rsidRPr="00DD6020">
              <w:rPr>
                <w:sz w:val="14"/>
                <w:szCs w:val="14"/>
              </w:rPr>
              <w:t xml:space="preserve"> P</w:t>
            </w:r>
            <w:r w:rsidRPr="00DD6020">
              <w:rPr>
                <w:rFonts w:ascii="Comic Sans MS" w:hAnsi="Comic Sans MS"/>
                <w:sz w:val="14"/>
                <w:szCs w:val="14"/>
              </w:rPr>
              <w:t>resent my non-fiction writing using headings and subheadings</w:t>
            </w:r>
          </w:p>
        </w:tc>
      </w:tr>
      <w:tr w:rsidR="009D5D0E" w:rsidTr="727922D5" w14:paraId="2F44CEFB" w14:textId="77777777">
        <w:trPr>
          <w:trHeight w:val="300"/>
        </w:trPr>
        <w:tc>
          <w:tcPr>
            <w:tcW w:w="1456" w:type="dxa"/>
            <w:shd w:val="clear" w:color="auto" w:fill="FABF8F" w:themeFill="accent6" w:themeFillTint="99"/>
            <w:tcMar/>
            <w:vAlign w:val="center"/>
          </w:tcPr>
          <w:p w:rsidR="009D5D0E" w:rsidP="009D5D0E" w:rsidRDefault="009D5D0E" w14:paraId="4EA13C1E" w14:textId="09FF42F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577EE">
              <w:rPr>
                <w:rFonts w:ascii="Comic Sans MS" w:hAnsi="Comic Sans MS"/>
                <w:b/>
                <w:sz w:val="18"/>
                <w:szCs w:val="18"/>
              </w:rPr>
              <w:t>Sentence Structure</w:t>
            </w:r>
          </w:p>
          <w:p w:rsidRPr="007577EE" w:rsidR="009D5D0E" w:rsidP="001830AB" w:rsidRDefault="009D5D0E" w14:paraId="7DF4E37C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0527C2E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use subordinating conjunctions </w:t>
            </w:r>
          </w:p>
          <w:p w:rsidRPr="00DD6020" w:rsidR="001830AB" w:rsidP="001830AB" w:rsidRDefault="001830AB" w14:paraId="616DC32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5e  I can use subordinating conjunctions (when, while, after, before) at the beginning of some sentences and in the middle of other sentences</w:t>
            </w:r>
          </w:p>
          <w:p w:rsidRPr="00DD6020" w:rsidR="001830AB" w:rsidP="009D5D0E" w:rsidRDefault="001830AB" w14:paraId="65436752" w14:textId="31C8F33A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11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675EB49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coordinating conjunctions</w:t>
            </w:r>
          </w:p>
          <w:p w:rsidRPr="00DD6020" w:rsidR="001830AB" w:rsidP="009D5D0E" w:rsidRDefault="001830AB" w14:paraId="3CEE1C9D" w14:textId="4AE5A7A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42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653ED384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coordinating conjunctions</w:t>
            </w:r>
          </w:p>
        </w:tc>
        <w:tc>
          <w:tcPr>
            <w:tcW w:w="1320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6D9FD864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subordinating conjunctions</w:t>
            </w:r>
          </w:p>
          <w:p w:rsidRPr="00DD6020" w:rsidR="001830AB" w:rsidP="001830AB" w:rsidRDefault="001830AB" w14:paraId="283D6C5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5e  I can use subordinating conjunctions (when, while, after, before) at the beginning of some sentences and in the middle of other sentences</w:t>
            </w:r>
          </w:p>
          <w:p w:rsidRPr="00DD6020" w:rsidR="001830AB" w:rsidP="009D5D0E" w:rsidRDefault="001830AB" w14:paraId="7A3F37A2" w14:textId="313C33E6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60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44FB30F8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98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1DA6542E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007" w:type="dxa"/>
            <w:shd w:val="clear" w:color="auto" w:fill="FABF8F" w:themeFill="accent6" w:themeFillTint="99"/>
            <w:tcMar/>
          </w:tcPr>
          <w:p w:rsidRPr="00DD6020" w:rsidR="009D5D0E" w:rsidP="009D5D0E" w:rsidRDefault="001B0B1E" w14:paraId="72A01D5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subordinating conjunctions</w:t>
            </w:r>
          </w:p>
          <w:p w:rsidRPr="00DD6020" w:rsidR="001830AB" w:rsidP="001830AB" w:rsidRDefault="001830AB" w14:paraId="03916FF1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5e  I can use subordinating conjunctions (when, while, after, before) at the beginning of some sentences and in the middle of other sentences</w:t>
            </w:r>
          </w:p>
          <w:p w:rsidRPr="00DD6020" w:rsidR="001830AB" w:rsidP="009D5D0E" w:rsidRDefault="001830AB" w14:paraId="3041E394" w14:textId="57730553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42C6D796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46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0631BAF9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coordinating conjunctions</w:t>
            </w:r>
          </w:p>
          <w:p w:rsidRPr="00DD6020" w:rsidR="009D5D0E" w:rsidP="009D5D0E" w:rsidRDefault="009D5D0E" w14:paraId="6E1831B3" w14:textId="3CDE97A8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subordinating conjunctions</w:t>
            </w:r>
          </w:p>
        </w:tc>
        <w:tc>
          <w:tcPr>
            <w:tcW w:w="1398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54E11D2A" w14:textId="761FD6C1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coordinating conjunctions</w:t>
            </w:r>
          </w:p>
        </w:tc>
        <w:tc>
          <w:tcPr>
            <w:tcW w:w="1402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31126E5D" w14:textId="75FB3021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coordinating conjunctions</w:t>
            </w:r>
          </w:p>
        </w:tc>
        <w:tc>
          <w:tcPr>
            <w:tcW w:w="1427" w:type="dxa"/>
            <w:shd w:val="clear" w:color="auto" w:fill="FABF8F" w:themeFill="accent6" w:themeFillTint="99"/>
            <w:tcMar/>
          </w:tcPr>
          <w:p w:rsidRPr="00DD6020" w:rsidR="009D5D0E" w:rsidP="009D5D0E" w:rsidRDefault="009D5D0E" w14:paraId="3D8FDE9B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5b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subordinating conjunctions</w:t>
            </w:r>
          </w:p>
          <w:p w:rsidRPr="00DD6020" w:rsidR="001830AB" w:rsidP="001830AB" w:rsidRDefault="001830AB" w14:paraId="535BC59C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5e  I can use subordinating conjunctions (when, while, after, before) at the beginning of some sentences and in the middle of other sentences</w:t>
            </w:r>
          </w:p>
          <w:p w:rsidRPr="00DD6020" w:rsidR="001830AB" w:rsidP="009D5D0E" w:rsidRDefault="001830AB" w14:paraId="2DE403A5" w14:textId="5BB15828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9D5D0E" w:rsidTr="727922D5" w14:paraId="5C343BED" w14:textId="77777777">
        <w:trPr>
          <w:trHeight w:val="300"/>
        </w:trPr>
        <w:tc>
          <w:tcPr>
            <w:tcW w:w="1456" w:type="dxa"/>
            <w:shd w:val="clear" w:color="auto" w:fill="B2A1C7" w:themeFill="accent4" w:themeFillTint="99"/>
            <w:tcMar/>
            <w:vAlign w:val="center"/>
          </w:tcPr>
          <w:p w:rsidR="009D5D0E" w:rsidP="00BA41FC" w:rsidRDefault="00BA41FC" w14:paraId="5EDF846A" w14:textId="47D615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Gr</w:t>
            </w:r>
            <w:r w:rsidRPr="007577EE" w:rsidR="009D5D0E">
              <w:rPr>
                <w:rFonts w:ascii="Comic Sans MS" w:hAnsi="Comic Sans MS"/>
                <w:b/>
                <w:sz w:val="18"/>
                <w:szCs w:val="18"/>
              </w:rPr>
              <w:t>ammar and Punctuation</w:t>
            </w:r>
          </w:p>
          <w:p w:rsidRPr="007577EE" w:rsidR="00BA41FC" w:rsidP="00BA41FC" w:rsidRDefault="00BA41FC" w14:paraId="7B09E682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1830AB" w:rsidR="00BA41FC" w:rsidP="001830AB" w:rsidRDefault="00BA41FC" w14:paraId="62431CDC" w14:textId="6015C3C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38533944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expand noun phrases using adjectives and preposition phrases </w:t>
            </w:r>
          </w:p>
          <w:p w:rsidRPr="00DD6020" w:rsidR="009D5D0E" w:rsidP="009D5D0E" w:rsidRDefault="009D5D0E" w14:paraId="6593B1D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6f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full stops and capital letters accurately</w:t>
            </w:r>
          </w:p>
        </w:tc>
        <w:tc>
          <w:tcPr>
            <w:tcW w:w="1411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4E537D5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6f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>I can use full stops and capital letters accurately</w:t>
            </w:r>
          </w:p>
          <w:p w:rsidRPr="00DD6020" w:rsidR="001830AB" w:rsidP="009D5D0E" w:rsidRDefault="001830AB" w14:paraId="5A5F4B27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  <w:p w:rsidRPr="00DD6020" w:rsidR="001830AB" w:rsidP="009D5D0E" w:rsidRDefault="001830AB" w14:paraId="42DE2438" w14:textId="73FD602B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42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5544F1A8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expand noun phrases using adjectives and preposition phrases </w:t>
            </w:r>
          </w:p>
          <w:p w:rsidRPr="00DD6020" w:rsidR="009D5D0E" w:rsidP="009D5D0E" w:rsidRDefault="009D5D0E" w14:paraId="22F31236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  <w:p w:rsidRPr="00DD6020" w:rsidR="009D5D0E" w:rsidP="009D5D0E" w:rsidRDefault="009D5D0E" w14:paraId="5D3225D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6i - I can check my work for spelling and punctuation errors</w:t>
            </w:r>
          </w:p>
        </w:tc>
        <w:tc>
          <w:tcPr>
            <w:tcW w:w="1320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0D87A1E7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6b - 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>I can use the present and past tense correctly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  <w:p w:rsidRPr="00DD6020" w:rsidR="009D5D0E" w:rsidP="009D5D0E" w:rsidRDefault="009D5D0E" w14:paraId="6241505D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6c - I can include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adverbs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and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prepositions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to show when, where, why and how something happened</w:t>
            </w:r>
          </w:p>
          <w:p w:rsidRPr="00DD6020" w:rsidR="009D5D0E" w:rsidP="009D5D0E" w:rsidRDefault="009D5D0E" w14:paraId="2138697C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  <w:p w:rsidRPr="00DD6020" w:rsidR="009D5D0E" w:rsidP="009D5D0E" w:rsidRDefault="009D5D0E" w14:paraId="49E398E2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60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1D5F8B39" w14:textId="0B33650A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98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16287F21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007" w:type="dxa"/>
            <w:shd w:val="clear" w:color="auto" w:fill="B2A1C7" w:themeFill="accent4" w:themeFillTint="99"/>
            <w:tcMar/>
          </w:tcPr>
          <w:p w:rsidRPr="00DD6020" w:rsidR="004837B7" w:rsidP="004837B7" w:rsidRDefault="004837B7" w14:paraId="4A409569" w14:textId="096067BC">
            <w:pPr>
              <w:rPr>
                <w:rFonts w:ascii="Comic Sans MS" w:hAnsi="Comic Sans MS" w:cs="Arial"/>
                <w:color w:val="000000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6c - I can include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adverbs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and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prepositions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to show when, where, why and how something happened</w:t>
            </w:r>
          </w:p>
          <w:p w:rsidRPr="00DD6020" w:rsidR="001B0B1E" w:rsidP="004837B7" w:rsidRDefault="001B0B1E" w14:paraId="5278582F" w14:textId="6DDBE873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6e – I can use Standard English.</w:t>
            </w:r>
          </w:p>
          <w:p w:rsidRPr="00DD6020" w:rsidR="004837B7" w:rsidP="004837B7" w:rsidRDefault="004837B7" w14:paraId="2AB0AB26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  <w:p w:rsidRPr="00DD6020" w:rsidR="009D5D0E" w:rsidP="009D5D0E" w:rsidRDefault="009D5D0E" w14:paraId="5BE93A62" w14:textId="64788242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336A2019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expand noun phrases using adjectives and preposition phrases </w:t>
            </w:r>
          </w:p>
          <w:p w:rsidRPr="00DD6020" w:rsidR="009D5D0E" w:rsidP="009D5D0E" w:rsidRDefault="009D5D0E" w14:paraId="095E2CB6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6c - I can include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adverbs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and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prepositions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to show when, where, why and how something happened</w:t>
            </w:r>
          </w:p>
          <w:p w:rsidRPr="00DD6020" w:rsidR="009D5D0E" w:rsidP="009D5D0E" w:rsidRDefault="009D5D0E" w14:paraId="7CE5FC7C" w14:textId="77777777">
            <w:pPr>
              <w:rPr>
                <w:rFonts w:ascii="Comic Sans MS" w:hAnsi="Comic Sans MS" w:cs="Arial"/>
                <w:color w:val="000000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6d - 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I can correctly punctuate speech with inverted commas and other punctuation</w:t>
            </w:r>
          </w:p>
          <w:p w:rsidRPr="00DD6020" w:rsidR="009D5D0E" w:rsidP="009D5D0E" w:rsidRDefault="009D5D0E" w14:paraId="1E140DF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6g -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I can use apostrophes for possession for singular and plural nouns </w:t>
            </w:r>
          </w:p>
          <w:p w:rsidRPr="00DD6020" w:rsidR="009D5D0E" w:rsidP="009D5D0E" w:rsidRDefault="009D5D0E" w14:paraId="0269A75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  <w:p w:rsidRPr="00DD6020" w:rsidR="009D5D0E" w:rsidP="009D5D0E" w:rsidRDefault="009D5D0E" w14:paraId="34B3F2EB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46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22980EF1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6b - 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>I can use the present and past tense correctly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  <w:p w:rsidRPr="00DD6020" w:rsidR="009D5D0E" w:rsidP="009D5D0E" w:rsidRDefault="009D5D0E" w14:paraId="7F0C8203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6e – I can use Standard English.</w:t>
            </w:r>
          </w:p>
          <w:p w:rsidRPr="00DD6020" w:rsidR="001830AB" w:rsidP="009D5D0E" w:rsidRDefault="001830AB" w14:paraId="669FC199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  <w:p w:rsidRPr="00DD6020" w:rsidR="001830AB" w:rsidP="009D5D0E" w:rsidRDefault="001830AB" w14:paraId="7D34F5C7" w14:textId="19D2F548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6l I can use all the punctuation taught in Year 4 (full stops, capitals, commas for lists, commas after fronted adverbials, inverted commas, other speech punctuation, question marks, exclamation marks and apostrophes)</w:t>
            </w:r>
          </w:p>
        </w:tc>
        <w:tc>
          <w:tcPr>
            <w:tcW w:w="1398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3041266F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6a - </w:t>
            </w:r>
            <w:r w:rsidRPr="00DD6020">
              <w:rPr>
                <w:sz w:val="14"/>
                <w:szCs w:val="14"/>
              </w:rPr>
              <w:t xml:space="preserve"> 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I can expand noun phrases using adjectives and preposition phrases </w:t>
            </w:r>
          </w:p>
          <w:p w:rsidRPr="00DD6020" w:rsidR="009D5D0E" w:rsidP="009D5D0E" w:rsidRDefault="009D5D0E" w14:paraId="4E6C2F90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  <w:p w:rsidRPr="00DD6020" w:rsidR="009D5D0E" w:rsidP="009D5D0E" w:rsidRDefault="009D5D0E" w14:paraId="0B4020A7" w14:textId="27698CD8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6i - I can check my work for spelling and punctuation errors</w:t>
            </w:r>
          </w:p>
        </w:tc>
        <w:tc>
          <w:tcPr>
            <w:tcW w:w="1402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4589A4F6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 xml:space="preserve">6b - 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>I can use the present and past tense correctly</w:t>
            </w:r>
            <w:r w:rsidRPr="00DD6020"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  <w:p w:rsidRPr="00DD6020" w:rsidR="009D5D0E" w:rsidP="009D5D0E" w:rsidRDefault="009D5D0E" w14:paraId="4384B312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6i - I can check my work for spelling and punctuation errors</w:t>
            </w:r>
          </w:p>
          <w:p w:rsidRPr="00DD6020" w:rsidR="001830AB" w:rsidP="009D5D0E" w:rsidRDefault="001830AB" w14:paraId="464588E5" w14:textId="77777777">
            <w:pPr>
              <w:rPr>
                <w:rFonts w:ascii="Comic Sans MS" w:hAnsi="Comic Sans MS"/>
                <w:sz w:val="14"/>
                <w:szCs w:val="14"/>
              </w:rPr>
            </w:pPr>
          </w:p>
          <w:p w:rsidRPr="00DD6020" w:rsidR="001830AB" w:rsidP="009D5D0E" w:rsidRDefault="001830AB" w14:paraId="1D7B270A" w14:textId="74A18AEF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6l I can use all the punctuation taught in Year 4 (full stops, capitals, commas for lists, commas after fronted adverbials, inverted commas, other speech punctuation, question marks, exclamation marks and apostrophes)</w:t>
            </w:r>
          </w:p>
        </w:tc>
        <w:tc>
          <w:tcPr>
            <w:tcW w:w="1427" w:type="dxa"/>
            <w:shd w:val="clear" w:color="auto" w:fill="B2A1C7" w:themeFill="accent4" w:themeFillTint="99"/>
            <w:tcMar/>
          </w:tcPr>
          <w:p w:rsidRPr="00DD6020" w:rsidR="009D5D0E" w:rsidP="009D5D0E" w:rsidRDefault="009D5D0E" w14:paraId="2F67463E" w14:textId="77777777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6c - I can include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adverbs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and </w:t>
            </w:r>
            <w:r w:rsidRPr="00DD6020">
              <w:rPr>
                <w:rFonts w:ascii="Comic Sans MS" w:hAnsi="Comic Sans MS" w:cs="Arial"/>
                <w:b/>
                <w:color w:val="000000"/>
                <w:sz w:val="14"/>
                <w:szCs w:val="14"/>
              </w:rPr>
              <w:t>prepositions</w:t>
            </w:r>
            <w:r w:rsidRPr="00DD6020">
              <w:rPr>
                <w:rFonts w:ascii="Comic Sans MS" w:hAnsi="Comic Sans MS" w:cs="Arial"/>
                <w:color w:val="000000"/>
                <w:sz w:val="14"/>
                <w:szCs w:val="14"/>
              </w:rPr>
              <w:t xml:space="preserve"> to show when, where, why and how something happened</w:t>
            </w:r>
          </w:p>
          <w:p w:rsidRPr="00DD6020" w:rsidR="009D5D0E" w:rsidP="009D5D0E" w:rsidRDefault="009D5D0E" w14:paraId="4F904CB7" w14:textId="3BAAF18E">
            <w:pPr>
              <w:rPr>
                <w:rFonts w:ascii="Comic Sans MS" w:hAnsi="Comic Sans MS"/>
                <w:sz w:val="14"/>
                <w:szCs w:val="14"/>
              </w:rPr>
            </w:pPr>
            <w:r w:rsidRPr="00DD6020">
              <w:rPr>
                <w:rFonts w:ascii="Comic Sans MS" w:hAnsi="Comic Sans MS"/>
                <w:sz w:val="14"/>
                <w:szCs w:val="14"/>
              </w:rPr>
              <w:t>6h - I can include fronted adverbials followed by a comma</w:t>
            </w:r>
          </w:p>
        </w:tc>
      </w:tr>
    </w:tbl>
    <w:p w:rsidRPr="005E73A7" w:rsidR="00D2707F" w:rsidRDefault="00D2707F" w14:paraId="06971CD3" w14:textId="77777777">
      <w:pPr>
        <w:rPr>
          <w:sz w:val="20"/>
        </w:rPr>
      </w:pPr>
    </w:p>
    <w:sectPr w:rsidRPr="005E73A7" w:rsidR="00D2707F" w:rsidSect="00A10311">
      <w:headerReference w:type="default" r:id="rId10"/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311" w:rsidP="00A10311" w:rsidRDefault="00A10311" w14:paraId="5B95CD12" w14:textId="77777777">
      <w:pPr>
        <w:spacing w:after="0" w:line="240" w:lineRule="auto"/>
      </w:pPr>
      <w:r>
        <w:separator/>
      </w:r>
    </w:p>
  </w:endnote>
  <w:endnote w:type="continuationSeparator" w:id="0">
    <w:p w:rsidR="00A10311" w:rsidP="00A10311" w:rsidRDefault="00A10311" w14:paraId="5220BBB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311" w:rsidP="00A10311" w:rsidRDefault="00A10311" w14:paraId="2A1F701D" w14:textId="77777777">
      <w:pPr>
        <w:spacing w:after="0" w:line="240" w:lineRule="auto"/>
      </w:pPr>
      <w:r>
        <w:separator/>
      </w:r>
    </w:p>
  </w:footnote>
  <w:footnote w:type="continuationSeparator" w:id="0">
    <w:p w:rsidR="00A10311" w:rsidP="00A10311" w:rsidRDefault="00A10311" w14:paraId="03EFCA4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E903BA" w:rsidR="00E903BA" w:rsidP="00E903BA" w:rsidRDefault="00E903BA" w14:paraId="7B84CBC9" w14:textId="77777777">
    <w:pPr>
      <w:pStyle w:val="Header"/>
      <w:jc w:val="center"/>
      <w:rPr>
        <w:b/>
        <w:sz w:val="32"/>
        <w:u w:val="single"/>
      </w:rPr>
    </w:pPr>
    <w:r w:rsidRPr="00E903BA">
      <w:rPr>
        <w:b/>
        <w:sz w:val="32"/>
        <w:u w:val="single"/>
      </w:rPr>
      <w:t>Year 4 English Overview</w:t>
    </w:r>
  </w:p>
  <w:p w:rsidR="00E903BA" w:rsidRDefault="00E903BA" w14:paraId="5F96A72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7F"/>
    <w:rsid w:val="00005F71"/>
    <w:rsid w:val="00023681"/>
    <w:rsid w:val="00033163"/>
    <w:rsid w:val="00045329"/>
    <w:rsid w:val="000A43F4"/>
    <w:rsid w:val="000A5909"/>
    <w:rsid w:val="000A7446"/>
    <w:rsid w:val="000B1CBF"/>
    <w:rsid w:val="000B1D60"/>
    <w:rsid w:val="000D7D42"/>
    <w:rsid w:val="00112DF7"/>
    <w:rsid w:val="00152CC9"/>
    <w:rsid w:val="00156818"/>
    <w:rsid w:val="00160038"/>
    <w:rsid w:val="00164ACA"/>
    <w:rsid w:val="001777D8"/>
    <w:rsid w:val="001830AB"/>
    <w:rsid w:val="00192A4A"/>
    <w:rsid w:val="001B0B1E"/>
    <w:rsid w:val="001B4167"/>
    <w:rsid w:val="001C64B7"/>
    <w:rsid w:val="001E528E"/>
    <w:rsid w:val="00206204"/>
    <w:rsid w:val="00244FA9"/>
    <w:rsid w:val="00280CC2"/>
    <w:rsid w:val="00282A73"/>
    <w:rsid w:val="002A7CE5"/>
    <w:rsid w:val="002B41C5"/>
    <w:rsid w:val="002C3201"/>
    <w:rsid w:val="002D4D52"/>
    <w:rsid w:val="002E35A0"/>
    <w:rsid w:val="003028F3"/>
    <w:rsid w:val="003204A3"/>
    <w:rsid w:val="003339F0"/>
    <w:rsid w:val="0033739D"/>
    <w:rsid w:val="00344FFC"/>
    <w:rsid w:val="00363275"/>
    <w:rsid w:val="003904E9"/>
    <w:rsid w:val="00422D55"/>
    <w:rsid w:val="00433573"/>
    <w:rsid w:val="004837B7"/>
    <w:rsid w:val="00490706"/>
    <w:rsid w:val="004973EB"/>
    <w:rsid w:val="004C3ABB"/>
    <w:rsid w:val="004F509D"/>
    <w:rsid w:val="005037DD"/>
    <w:rsid w:val="00510EE4"/>
    <w:rsid w:val="005369C4"/>
    <w:rsid w:val="00563306"/>
    <w:rsid w:val="005772CC"/>
    <w:rsid w:val="00577470"/>
    <w:rsid w:val="005A10FD"/>
    <w:rsid w:val="005A3C73"/>
    <w:rsid w:val="005A41FE"/>
    <w:rsid w:val="005E73A7"/>
    <w:rsid w:val="00601E00"/>
    <w:rsid w:val="00606269"/>
    <w:rsid w:val="00623885"/>
    <w:rsid w:val="00630073"/>
    <w:rsid w:val="00631F6D"/>
    <w:rsid w:val="006439A5"/>
    <w:rsid w:val="0065086B"/>
    <w:rsid w:val="00675E74"/>
    <w:rsid w:val="006B111D"/>
    <w:rsid w:val="006C3EAD"/>
    <w:rsid w:val="006F0636"/>
    <w:rsid w:val="007078D0"/>
    <w:rsid w:val="00710DBB"/>
    <w:rsid w:val="00733B56"/>
    <w:rsid w:val="00736334"/>
    <w:rsid w:val="00747F2B"/>
    <w:rsid w:val="007527AF"/>
    <w:rsid w:val="007577EE"/>
    <w:rsid w:val="00774A58"/>
    <w:rsid w:val="00777C7B"/>
    <w:rsid w:val="007823DC"/>
    <w:rsid w:val="007C0CA8"/>
    <w:rsid w:val="007C1C12"/>
    <w:rsid w:val="007D44C8"/>
    <w:rsid w:val="007F3191"/>
    <w:rsid w:val="008455D1"/>
    <w:rsid w:val="008714FF"/>
    <w:rsid w:val="0088375D"/>
    <w:rsid w:val="008E7F3A"/>
    <w:rsid w:val="00926A57"/>
    <w:rsid w:val="009330AA"/>
    <w:rsid w:val="0093726D"/>
    <w:rsid w:val="00981473"/>
    <w:rsid w:val="009878F4"/>
    <w:rsid w:val="009A0009"/>
    <w:rsid w:val="009A136F"/>
    <w:rsid w:val="009A223F"/>
    <w:rsid w:val="009A39D7"/>
    <w:rsid w:val="009B2611"/>
    <w:rsid w:val="009B55AE"/>
    <w:rsid w:val="009C4946"/>
    <w:rsid w:val="009D5D0E"/>
    <w:rsid w:val="009E18C6"/>
    <w:rsid w:val="009E3690"/>
    <w:rsid w:val="009F101A"/>
    <w:rsid w:val="00A10311"/>
    <w:rsid w:val="00A40AB9"/>
    <w:rsid w:val="00A608D9"/>
    <w:rsid w:val="00A747C7"/>
    <w:rsid w:val="00A92BE1"/>
    <w:rsid w:val="00AA53DA"/>
    <w:rsid w:val="00AC701B"/>
    <w:rsid w:val="00AE0EDD"/>
    <w:rsid w:val="00B11D55"/>
    <w:rsid w:val="00B35E0F"/>
    <w:rsid w:val="00B42E88"/>
    <w:rsid w:val="00B80CF9"/>
    <w:rsid w:val="00B8156A"/>
    <w:rsid w:val="00BA23ED"/>
    <w:rsid w:val="00BA41FC"/>
    <w:rsid w:val="00BA5B73"/>
    <w:rsid w:val="00BB02C1"/>
    <w:rsid w:val="00C43A1F"/>
    <w:rsid w:val="00C5572D"/>
    <w:rsid w:val="00C87EBF"/>
    <w:rsid w:val="00C93055"/>
    <w:rsid w:val="00C965E9"/>
    <w:rsid w:val="00CC5C93"/>
    <w:rsid w:val="00CF5901"/>
    <w:rsid w:val="00CF6AD9"/>
    <w:rsid w:val="00CF74FA"/>
    <w:rsid w:val="00D03CCD"/>
    <w:rsid w:val="00D2013F"/>
    <w:rsid w:val="00D2707F"/>
    <w:rsid w:val="00D319B8"/>
    <w:rsid w:val="00D664C1"/>
    <w:rsid w:val="00D80008"/>
    <w:rsid w:val="00D86AD8"/>
    <w:rsid w:val="00DB39EC"/>
    <w:rsid w:val="00DC0C1A"/>
    <w:rsid w:val="00DD6020"/>
    <w:rsid w:val="00E14819"/>
    <w:rsid w:val="00E460DB"/>
    <w:rsid w:val="00E77885"/>
    <w:rsid w:val="00E779B1"/>
    <w:rsid w:val="00E80A02"/>
    <w:rsid w:val="00E81DA0"/>
    <w:rsid w:val="00E85DB6"/>
    <w:rsid w:val="00E903BA"/>
    <w:rsid w:val="00EA47C9"/>
    <w:rsid w:val="00EE5E17"/>
    <w:rsid w:val="00F17BDB"/>
    <w:rsid w:val="00F430F4"/>
    <w:rsid w:val="00F5231B"/>
    <w:rsid w:val="00F82DFF"/>
    <w:rsid w:val="00F96ECD"/>
    <w:rsid w:val="02198A0D"/>
    <w:rsid w:val="0BF7D812"/>
    <w:rsid w:val="0E3789F0"/>
    <w:rsid w:val="1558BDEA"/>
    <w:rsid w:val="1C9A5211"/>
    <w:rsid w:val="213989A8"/>
    <w:rsid w:val="220206D4"/>
    <w:rsid w:val="3A4C58F5"/>
    <w:rsid w:val="3DA64CA7"/>
    <w:rsid w:val="3E474048"/>
    <w:rsid w:val="420F71FB"/>
    <w:rsid w:val="42E136F9"/>
    <w:rsid w:val="5737EF80"/>
    <w:rsid w:val="57D6CB9A"/>
    <w:rsid w:val="5D100A0B"/>
    <w:rsid w:val="61EDDA96"/>
    <w:rsid w:val="648702F1"/>
    <w:rsid w:val="68D0ACC0"/>
    <w:rsid w:val="727922D5"/>
    <w:rsid w:val="76370C65"/>
    <w:rsid w:val="7EDCF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A684"/>
  <w15:docId w15:val="{4CDBC403-4E7C-4D9A-8130-12C03726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07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70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904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031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0311"/>
  </w:style>
  <w:style w:type="paragraph" w:styleId="Footer">
    <w:name w:val="footer"/>
    <w:basedOn w:val="Normal"/>
    <w:link w:val="FooterChar"/>
    <w:uiPriority w:val="99"/>
    <w:unhideWhenUsed/>
    <w:rsid w:val="00A1031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0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6" ma:contentTypeDescription="Create a new document." ma:contentTypeScope="" ma:versionID="8830a154259ac84353f7677f08b8f106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717c7ca5cd00ad7c309256a6a3c9fe3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8233B-7F11-4E49-9983-4700BC13B88E}">
  <ds:schemaRefs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435718e-f28a-4012-b13d-95f5881050bf"/>
    <ds:schemaRef ds:uri="b15c983c-613d-4c63-9539-0d7cdc482d47"/>
    <ds:schemaRef ds:uri="http://schemas.microsoft.com/office/2006/metadata/properties"/>
    <ds:schemaRef ds:uri="http://purl.org/dc/elements/1.1/"/>
    <ds:schemaRef ds:uri="04b46a07-2d40-4fb2-90e7-2d5ce786aae9"/>
    <ds:schemaRef ds:uri="3d1de68d-d9e4-4699-9d77-082cab031c26"/>
  </ds:schemaRefs>
</ds:datastoreItem>
</file>

<file path=customXml/itemProps2.xml><?xml version="1.0" encoding="utf-8"?>
<ds:datastoreItem xmlns:ds="http://schemas.openxmlformats.org/officeDocument/2006/customXml" ds:itemID="{C53E37E0-FA8F-48C2-AAB0-A2C5AFFC6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A2C70-2714-4C1C-B9AC-D97857242D06}"/>
</file>

<file path=customXml/itemProps4.xml><?xml version="1.0" encoding="utf-8"?>
<ds:datastoreItem xmlns:ds="http://schemas.openxmlformats.org/officeDocument/2006/customXml" ds:itemID="{373E5504-FCEB-408A-B04B-F89D3EED855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Hampshire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cseiwrss</dc:creator>
  <cp:lastModifiedBy>Leanne Austen</cp:lastModifiedBy>
  <cp:revision>8</cp:revision>
  <cp:lastPrinted>2016-09-27T07:17:00Z</cp:lastPrinted>
  <dcterms:created xsi:type="dcterms:W3CDTF">2023-05-10T12:31:00Z</dcterms:created>
  <dcterms:modified xsi:type="dcterms:W3CDTF">2025-04-25T08:57:55Z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