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9C9" w:rsidRDefault="009A0EA3" w:rsidP="00FA73CB">
      <w:pPr>
        <w:spacing w:after="0"/>
        <w:rPr>
          <w:b/>
          <w:sz w:val="24"/>
          <w:szCs w:val="24"/>
        </w:rPr>
      </w:pPr>
      <w:r>
        <w:rPr>
          <w:b/>
          <w:sz w:val="24"/>
          <w:szCs w:val="24"/>
        </w:rPr>
        <w:t>Subject Progression</w:t>
      </w:r>
      <w:r w:rsidR="004E3A70">
        <w:rPr>
          <w:b/>
          <w:sz w:val="24"/>
          <w:szCs w:val="24"/>
        </w:rPr>
        <w:t xml:space="preserve"> for </w:t>
      </w:r>
      <w:r w:rsidR="00F1368D">
        <w:rPr>
          <w:b/>
          <w:sz w:val="24"/>
          <w:szCs w:val="24"/>
        </w:rPr>
        <w:t>History</w:t>
      </w:r>
    </w:p>
    <w:p w:rsidR="000B2801" w:rsidRDefault="000B2801" w:rsidP="00FA73CB">
      <w:pPr>
        <w:spacing w:after="0"/>
        <w:rPr>
          <w:b/>
          <w:sz w:val="24"/>
          <w:szCs w:val="24"/>
        </w:rPr>
      </w:pPr>
    </w:p>
    <w:tbl>
      <w:tblPr>
        <w:tblStyle w:val="TableGrid"/>
        <w:tblW w:w="5000" w:type="pct"/>
        <w:tblLook w:val="04A0" w:firstRow="1" w:lastRow="0" w:firstColumn="1" w:lastColumn="0" w:noHBand="0" w:noVBand="1"/>
      </w:tblPr>
      <w:tblGrid>
        <w:gridCol w:w="988"/>
        <w:gridCol w:w="3401"/>
        <w:gridCol w:w="3262"/>
        <w:gridCol w:w="7737"/>
      </w:tblGrid>
      <w:tr w:rsidR="00641147" w:rsidTr="00EC781E">
        <w:trPr>
          <w:cantSplit/>
          <w:tblHeader/>
        </w:trPr>
        <w:tc>
          <w:tcPr>
            <w:tcW w:w="321" w:type="pct"/>
          </w:tcPr>
          <w:p w:rsidR="00641147" w:rsidRDefault="00641147" w:rsidP="008636E0">
            <w:pPr>
              <w:spacing w:after="0"/>
              <w:jc w:val="center"/>
              <w:rPr>
                <w:b/>
                <w:sz w:val="24"/>
                <w:szCs w:val="24"/>
              </w:rPr>
            </w:pPr>
            <w:r>
              <w:rPr>
                <w:b/>
                <w:sz w:val="24"/>
                <w:szCs w:val="24"/>
              </w:rPr>
              <w:t>Year Group</w:t>
            </w:r>
          </w:p>
        </w:tc>
        <w:tc>
          <w:tcPr>
            <w:tcW w:w="1105" w:type="pct"/>
          </w:tcPr>
          <w:p w:rsidR="00641147" w:rsidRPr="00555634" w:rsidRDefault="00641147" w:rsidP="008636E0">
            <w:pPr>
              <w:spacing w:after="0"/>
              <w:jc w:val="center"/>
              <w:rPr>
                <w:b/>
                <w:sz w:val="24"/>
                <w:szCs w:val="24"/>
              </w:rPr>
            </w:pPr>
            <w:r>
              <w:rPr>
                <w:b/>
                <w:sz w:val="24"/>
                <w:szCs w:val="24"/>
              </w:rPr>
              <w:t>Unit</w:t>
            </w:r>
          </w:p>
        </w:tc>
        <w:tc>
          <w:tcPr>
            <w:tcW w:w="1060" w:type="pct"/>
          </w:tcPr>
          <w:p w:rsidR="00641147" w:rsidRPr="00555634" w:rsidRDefault="00641147" w:rsidP="008636E0">
            <w:pPr>
              <w:spacing w:after="0"/>
              <w:jc w:val="center"/>
              <w:rPr>
                <w:b/>
                <w:sz w:val="24"/>
                <w:szCs w:val="24"/>
              </w:rPr>
            </w:pPr>
            <w:r w:rsidRPr="00555634">
              <w:rPr>
                <w:b/>
                <w:sz w:val="24"/>
                <w:szCs w:val="24"/>
              </w:rPr>
              <w:t xml:space="preserve">Objectives </w:t>
            </w:r>
          </w:p>
        </w:tc>
        <w:tc>
          <w:tcPr>
            <w:tcW w:w="2514" w:type="pct"/>
          </w:tcPr>
          <w:p w:rsidR="00641147" w:rsidRDefault="00641147" w:rsidP="008636E0">
            <w:pPr>
              <w:spacing w:after="0"/>
              <w:jc w:val="center"/>
              <w:rPr>
                <w:b/>
                <w:sz w:val="24"/>
                <w:szCs w:val="24"/>
              </w:rPr>
            </w:pPr>
            <w:r w:rsidRPr="00236638">
              <w:rPr>
                <w:b/>
                <w:sz w:val="24"/>
                <w:szCs w:val="24"/>
              </w:rPr>
              <w:t>Skills</w:t>
            </w:r>
            <w:r>
              <w:rPr>
                <w:b/>
                <w:sz w:val="24"/>
                <w:szCs w:val="24"/>
              </w:rPr>
              <w:t xml:space="preserve"> / Knowledge</w:t>
            </w:r>
          </w:p>
          <w:p w:rsidR="00641147" w:rsidRPr="00F27569" w:rsidRDefault="00641147" w:rsidP="008636E0">
            <w:pPr>
              <w:spacing w:after="0"/>
              <w:jc w:val="center"/>
              <w:rPr>
                <w:sz w:val="24"/>
                <w:szCs w:val="24"/>
              </w:rPr>
            </w:pPr>
            <w:r>
              <w:rPr>
                <w:sz w:val="24"/>
                <w:szCs w:val="24"/>
              </w:rPr>
              <w:t>Children at the expected standard can…</w:t>
            </w:r>
          </w:p>
        </w:tc>
      </w:tr>
      <w:tr w:rsidR="006410C0" w:rsidTr="00EC781E">
        <w:tc>
          <w:tcPr>
            <w:tcW w:w="321" w:type="pct"/>
            <w:vMerge w:val="restart"/>
          </w:tcPr>
          <w:p w:rsidR="006410C0" w:rsidRPr="00725D31" w:rsidRDefault="006410C0" w:rsidP="006410C0">
            <w:pPr>
              <w:spacing w:after="0" w:line="240" w:lineRule="auto"/>
              <w:jc w:val="center"/>
              <w:rPr>
                <w:rFonts w:cstheme="minorHAnsi"/>
                <w:b/>
                <w:sz w:val="24"/>
                <w:szCs w:val="24"/>
              </w:rPr>
            </w:pPr>
            <w:r>
              <w:rPr>
                <w:rFonts w:cstheme="minorHAnsi"/>
                <w:b/>
                <w:sz w:val="24"/>
                <w:szCs w:val="24"/>
              </w:rPr>
              <w:t>3</w:t>
            </w:r>
          </w:p>
        </w:tc>
        <w:tc>
          <w:tcPr>
            <w:tcW w:w="1105" w:type="pct"/>
          </w:tcPr>
          <w:p w:rsidR="006410C0" w:rsidRPr="00641147" w:rsidRDefault="006410C0" w:rsidP="006410C0">
            <w:pPr>
              <w:spacing w:after="0" w:line="240" w:lineRule="auto"/>
              <w:rPr>
                <w:rFonts w:cstheme="minorHAnsi"/>
                <w:b/>
                <w:sz w:val="24"/>
                <w:szCs w:val="24"/>
              </w:rPr>
            </w:pPr>
            <w:r w:rsidRPr="00641147">
              <w:rPr>
                <w:rFonts w:cstheme="minorHAnsi"/>
                <w:b/>
                <w:sz w:val="24"/>
                <w:szCs w:val="24"/>
              </w:rPr>
              <w:t>Ancient</w:t>
            </w:r>
          </w:p>
          <w:p w:rsidR="006410C0" w:rsidRPr="00641147" w:rsidRDefault="006410C0" w:rsidP="006410C0">
            <w:pPr>
              <w:spacing w:after="0" w:line="240" w:lineRule="auto"/>
              <w:rPr>
                <w:rFonts w:cstheme="minorHAnsi"/>
                <w:b/>
                <w:sz w:val="24"/>
                <w:szCs w:val="24"/>
              </w:rPr>
            </w:pPr>
            <w:r w:rsidRPr="00641147">
              <w:rPr>
                <w:rFonts w:cstheme="minorHAnsi"/>
                <w:b/>
                <w:sz w:val="24"/>
                <w:szCs w:val="24"/>
              </w:rPr>
              <w:t>Egyptians</w:t>
            </w:r>
          </w:p>
          <w:p w:rsidR="006410C0" w:rsidRPr="00641147" w:rsidRDefault="006410C0" w:rsidP="006410C0">
            <w:pPr>
              <w:spacing w:after="0" w:line="240" w:lineRule="auto"/>
              <w:rPr>
                <w:rFonts w:cstheme="minorHAnsi"/>
                <w:b/>
                <w:sz w:val="24"/>
                <w:szCs w:val="24"/>
              </w:rPr>
            </w:pPr>
            <w:r w:rsidRPr="00641147">
              <w:rPr>
                <w:rFonts w:cstheme="minorHAnsi"/>
                <w:b/>
                <w:sz w:val="24"/>
                <w:szCs w:val="24"/>
              </w:rPr>
              <w:t>(Achievements of the Early Civilisations)</w:t>
            </w:r>
          </w:p>
          <w:p w:rsidR="006410C0" w:rsidRPr="00725D31" w:rsidRDefault="006410C0" w:rsidP="006410C0">
            <w:pPr>
              <w:spacing w:after="0" w:line="240" w:lineRule="auto"/>
              <w:rPr>
                <w:rFonts w:cstheme="minorHAnsi"/>
                <w:sz w:val="24"/>
                <w:szCs w:val="24"/>
              </w:rPr>
            </w:pPr>
          </w:p>
          <w:p w:rsidR="006410C0" w:rsidRPr="00725D31" w:rsidRDefault="006410C0" w:rsidP="006410C0">
            <w:pPr>
              <w:spacing w:after="0" w:line="240" w:lineRule="auto"/>
              <w:rPr>
                <w:rFonts w:cstheme="minorHAnsi"/>
                <w:i/>
                <w:sz w:val="24"/>
                <w:szCs w:val="24"/>
              </w:rPr>
            </w:pPr>
            <w:r w:rsidRPr="00725D31">
              <w:rPr>
                <w:rFonts w:cstheme="minorHAnsi"/>
                <w:i/>
                <w:sz w:val="24"/>
                <w:szCs w:val="24"/>
              </w:rPr>
              <w:t>KEY QUESTION:</w:t>
            </w:r>
          </w:p>
          <w:p w:rsidR="006410C0" w:rsidRPr="00725D31" w:rsidRDefault="006410C0" w:rsidP="006410C0">
            <w:pPr>
              <w:spacing w:after="0" w:line="240" w:lineRule="auto"/>
              <w:rPr>
                <w:rFonts w:cstheme="minorHAnsi"/>
                <w:i/>
                <w:sz w:val="24"/>
                <w:szCs w:val="24"/>
              </w:rPr>
            </w:pPr>
            <w:r w:rsidRPr="00725D31">
              <w:rPr>
                <w:rFonts w:cstheme="minorHAnsi"/>
                <w:i/>
                <w:sz w:val="24"/>
                <w:szCs w:val="24"/>
              </w:rPr>
              <w:t xml:space="preserve">Those Awesome Ancient Egyptians -  how were they different from us yet what did they teach us?! </w:t>
            </w:r>
          </w:p>
          <w:p w:rsidR="006410C0" w:rsidRPr="00725D31" w:rsidRDefault="006410C0" w:rsidP="006410C0">
            <w:pPr>
              <w:spacing w:after="0" w:line="240" w:lineRule="auto"/>
              <w:rPr>
                <w:rFonts w:cstheme="minorHAnsi"/>
                <w:i/>
                <w:sz w:val="24"/>
                <w:szCs w:val="24"/>
              </w:rPr>
            </w:pPr>
          </w:p>
          <w:p w:rsidR="006410C0" w:rsidRPr="00725D31" w:rsidRDefault="006410C0" w:rsidP="006410C0">
            <w:pPr>
              <w:spacing w:after="0" w:line="240" w:lineRule="auto"/>
              <w:rPr>
                <w:rFonts w:cstheme="minorHAnsi"/>
                <w:i/>
                <w:sz w:val="24"/>
                <w:szCs w:val="24"/>
              </w:rPr>
            </w:pPr>
            <w:r w:rsidRPr="00725D31">
              <w:rPr>
                <w:rFonts w:cstheme="minorHAnsi"/>
                <w:i/>
                <w:sz w:val="24"/>
                <w:szCs w:val="24"/>
              </w:rPr>
              <w:t>KEY VOCABULARY:</w:t>
            </w:r>
          </w:p>
          <w:p w:rsidR="006410C0" w:rsidRPr="00725D31" w:rsidRDefault="006410C0" w:rsidP="006410C0">
            <w:pPr>
              <w:spacing w:after="0" w:line="240" w:lineRule="auto"/>
              <w:rPr>
                <w:rFonts w:cstheme="minorHAnsi"/>
                <w:i/>
                <w:sz w:val="24"/>
                <w:szCs w:val="24"/>
              </w:rPr>
            </w:pPr>
            <w:r w:rsidRPr="00725D31">
              <w:rPr>
                <w:rFonts w:cstheme="minorHAnsi"/>
                <w:i/>
                <w:sz w:val="24"/>
                <w:szCs w:val="24"/>
              </w:rPr>
              <w:t>BC(BCE)/AD</w:t>
            </w:r>
            <w:r>
              <w:rPr>
                <w:rFonts w:cstheme="minorHAnsi"/>
                <w:i/>
                <w:sz w:val="24"/>
                <w:szCs w:val="24"/>
              </w:rPr>
              <w:t xml:space="preserve">; </w:t>
            </w:r>
            <w:r w:rsidRPr="00725D31">
              <w:rPr>
                <w:rFonts w:cstheme="minorHAnsi"/>
                <w:i/>
                <w:sz w:val="24"/>
                <w:szCs w:val="24"/>
              </w:rPr>
              <w:t>Timeline</w:t>
            </w:r>
            <w:r>
              <w:rPr>
                <w:rFonts w:cstheme="minorHAnsi"/>
                <w:i/>
                <w:sz w:val="24"/>
                <w:szCs w:val="24"/>
              </w:rPr>
              <w:t xml:space="preserve">; </w:t>
            </w:r>
            <w:r w:rsidRPr="00725D31">
              <w:rPr>
                <w:rFonts w:cstheme="minorHAnsi"/>
                <w:i/>
                <w:sz w:val="24"/>
                <w:szCs w:val="24"/>
              </w:rPr>
              <w:t>Archaeology</w:t>
            </w:r>
            <w:r>
              <w:rPr>
                <w:rFonts w:cstheme="minorHAnsi"/>
                <w:i/>
                <w:sz w:val="24"/>
                <w:szCs w:val="24"/>
              </w:rPr>
              <w:t xml:space="preserve">; </w:t>
            </w:r>
            <w:r w:rsidRPr="00725D31">
              <w:rPr>
                <w:rFonts w:cstheme="minorHAnsi"/>
                <w:i/>
                <w:sz w:val="24"/>
                <w:szCs w:val="24"/>
              </w:rPr>
              <w:t>Pharaoh</w:t>
            </w:r>
            <w:r>
              <w:rPr>
                <w:rFonts w:cstheme="minorHAnsi"/>
                <w:i/>
                <w:sz w:val="24"/>
                <w:szCs w:val="24"/>
              </w:rPr>
              <w:t>;</w:t>
            </w:r>
          </w:p>
          <w:p w:rsidR="006410C0" w:rsidRPr="00725D31" w:rsidRDefault="006410C0" w:rsidP="006410C0">
            <w:pPr>
              <w:spacing w:after="0" w:line="240" w:lineRule="auto"/>
              <w:rPr>
                <w:rFonts w:cstheme="minorHAnsi"/>
                <w:i/>
                <w:sz w:val="24"/>
                <w:szCs w:val="24"/>
              </w:rPr>
            </w:pPr>
            <w:r w:rsidRPr="00725D31">
              <w:rPr>
                <w:rFonts w:cstheme="minorHAnsi"/>
                <w:i/>
                <w:sz w:val="24"/>
                <w:szCs w:val="24"/>
              </w:rPr>
              <w:t>Tutankhamun</w:t>
            </w:r>
            <w:r>
              <w:rPr>
                <w:rFonts w:cstheme="minorHAnsi"/>
                <w:i/>
                <w:sz w:val="24"/>
                <w:szCs w:val="24"/>
              </w:rPr>
              <w:t xml:space="preserve">; </w:t>
            </w:r>
            <w:r w:rsidRPr="00725D31">
              <w:rPr>
                <w:rFonts w:cstheme="minorHAnsi"/>
                <w:i/>
                <w:sz w:val="24"/>
                <w:szCs w:val="24"/>
              </w:rPr>
              <w:t>Papyrus</w:t>
            </w:r>
            <w:r>
              <w:rPr>
                <w:rFonts w:cstheme="minorHAnsi"/>
                <w:i/>
                <w:sz w:val="24"/>
                <w:szCs w:val="24"/>
              </w:rPr>
              <w:t xml:space="preserve">; </w:t>
            </w:r>
            <w:r w:rsidRPr="00725D31">
              <w:rPr>
                <w:rFonts w:cstheme="minorHAnsi"/>
                <w:i/>
                <w:sz w:val="24"/>
                <w:szCs w:val="24"/>
              </w:rPr>
              <w:t>Canopic jar</w:t>
            </w:r>
            <w:r>
              <w:rPr>
                <w:rFonts w:cstheme="minorHAnsi"/>
                <w:i/>
                <w:sz w:val="24"/>
                <w:szCs w:val="24"/>
              </w:rPr>
              <w:t xml:space="preserve">; </w:t>
            </w:r>
            <w:r w:rsidRPr="00725D31">
              <w:rPr>
                <w:rFonts w:cstheme="minorHAnsi"/>
                <w:i/>
                <w:sz w:val="24"/>
                <w:szCs w:val="24"/>
              </w:rPr>
              <w:t>Tomb</w:t>
            </w:r>
            <w:r>
              <w:rPr>
                <w:rFonts w:cstheme="minorHAnsi"/>
                <w:i/>
                <w:sz w:val="24"/>
                <w:szCs w:val="24"/>
              </w:rPr>
              <w:t xml:space="preserve">; </w:t>
            </w:r>
            <w:r w:rsidRPr="00725D31">
              <w:rPr>
                <w:rFonts w:cstheme="minorHAnsi"/>
                <w:i/>
                <w:sz w:val="24"/>
                <w:szCs w:val="24"/>
              </w:rPr>
              <w:t>Afterlife</w:t>
            </w:r>
            <w:r>
              <w:rPr>
                <w:rFonts w:cstheme="minorHAnsi"/>
                <w:i/>
                <w:sz w:val="24"/>
                <w:szCs w:val="24"/>
              </w:rPr>
              <w:t xml:space="preserve">; </w:t>
            </w:r>
            <w:r w:rsidRPr="00725D31">
              <w:rPr>
                <w:rFonts w:cstheme="minorHAnsi"/>
                <w:i/>
                <w:sz w:val="24"/>
                <w:szCs w:val="24"/>
              </w:rPr>
              <w:t>Hieroglyphics</w:t>
            </w:r>
            <w:r>
              <w:rPr>
                <w:rFonts w:cstheme="minorHAnsi"/>
                <w:i/>
                <w:sz w:val="24"/>
                <w:szCs w:val="24"/>
              </w:rPr>
              <w:t xml:space="preserve">; </w:t>
            </w:r>
            <w:r w:rsidRPr="00725D31">
              <w:rPr>
                <w:rFonts w:cstheme="minorHAnsi"/>
                <w:i/>
                <w:sz w:val="24"/>
                <w:szCs w:val="24"/>
              </w:rPr>
              <w:t>Mummification</w:t>
            </w:r>
            <w:r>
              <w:rPr>
                <w:rFonts w:cstheme="minorHAnsi"/>
                <w:i/>
                <w:sz w:val="24"/>
                <w:szCs w:val="24"/>
              </w:rPr>
              <w:t xml:space="preserve">; </w:t>
            </w:r>
            <w:r w:rsidRPr="00725D31">
              <w:rPr>
                <w:rFonts w:cstheme="minorHAnsi"/>
                <w:i/>
                <w:sz w:val="24"/>
                <w:szCs w:val="24"/>
              </w:rPr>
              <w:t>Egyptologist</w:t>
            </w:r>
            <w:r>
              <w:rPr>
                <w:rFonts w:cstheme="minorHAnsi"/>
                <w:i/>
                <w:sz w:val="24"/>
                <w:szCs w:val="24"/>
              </w:rPr>
              <w:t xml:space="preserve">; </w:t>
            </w:r>
            <w:r w:rsidRPr="00725D31">
              <w:rPr>
                <w:rFonts w:cstheme="minorHAnsi"/>
                <w:i/>
                <w:sz w:val="24"/>
                <w:szCs w:val="24"/>
              </w:rPr>
              <w:t>River Nile</w:t>
            </w:r>
            <w:r>
              <w:rPr>
                <w:rFonts w:cstheme="minorHAnsi"/>
                <w:i/>
                <w:sz w:val="24"/>
                <w:szCs w:val="24"/>
              </w:rPr>
              <w:t xml:space="preserve">; </w:t>
            </w:r>
            <w:r w:rsidRPr="00725D31">
              <w:rPr>
                <w:rFonts w:cstheme="minorHAnsi"/>
                <w:i/>
                <w:sz w:val="24"/>
                <w:szCs w:val="24"/>
              </w:rPr>
              <w:t>Ancient Egypt</w:t>
            </w:r>
            <w:r>
              <w:rPr>
                <w:rFonts w:cstheme="minorHAnsi"/>
                <w:i/>
                <w:sz w:val="24"/>
                <w:szCs w:val="24"/>
              </w:rPr>
              <w:t xml:space="preserve">; </w:t>
            </w:r>
            <w:r w:rsidRPr="00725D31">
              <w:rPr>
                <w:rFonts w:cstheme="minorHAnsi"/>
                <w:i/>
                <w:sz w:val="24"/>
                <w:szCs w:val="24"/>
              </w:rPr>
              <w:t>Pyramid</w:t>
            </w:r>
            <w:r>
              <w:rPr>
                <w:rFonts w:cstheme="minorHAnsi"/>
                <w:i/>
                <w:sz w:val="24"/>
                <w:szCs w:val="24"/>
              </w:rPr>
              <w:t xml:space="preserve">; </w:t>
            </w:r>
            <w:r w:rsidRPr="00725D31">
              <w:rPr>
                <w:rFonts w:cstheme="minorHAnsi"/>
                <w:i/>
                <w:sz w:val="24"/>
                <w:szCs w:val="24"/>
              </w:rPr>
              <w:t>Gods and Goddesses</w:t>
            </w:r>
          </w:p>
          <w:p w:rsidR="006410C0" w:rsidRPr="00725D31" w:rsidRDefault="006410C0" w:rsidP="006410C0">
            <w:pPr>
              <w:spacing w:after="0" w:line="240" w:lineRule="auto"/>
              <w:rPr>
                <w:rFonts w:cstheme="minorHAnsi"/>
                <w:sz w:val="24"/>
                <w:szCs w:val="24"/>
              </w:rPr>
            </w:pPr>
          </w:p>
        </w:tc>
        <w:tc>
          <w:tcPr>
            <w:tcW w:w="1060" w:type="pct"/>
          </w:tcPr>
          <w:p w:rsidR="006410C0" w:rsidRPr="00725D31" w:rsidRDefault="006410C0" w:rsidP="006410C0">
            <w:pPr>
              <w:spacing w:after="0" w:line="240" w:lineRule="auto"/>
              <w:rPr>
                <w:rFonts w:cstheme="minorHAnsi"/>
                <w:color w:val="000000"/>
                <w:sz w:val="24"/>
                <w:szCs w:val="24"/>
              </w:rPr>
            </w:pPr>
            <w:r w:rsidRPr="00725D31">
              <w:rPr>
                <w:rFonts w:cstheme="minorHAnsi"/>
                <w:color w:val="000000"/>
                <w:sz w:val="24"/>
                <w:szCs w:val="24"/>
              </w:rPr>
              <w:t>To find out more about this ancient civilisation beyond the popular concepts.</w:t>
            </w:r>
          </w:p>
          <w:p w:rsidR="006410C0" w:rsidRPr="00725D31" w:rsidRDefault="006410C0" w:rsidP="006410C0">
            <w:pPr>
              <w:spacing w:after="0" w:line="240" w:lineRule="auto"/>
              <w:rPr>
                <w:rFonts w:cstheme="minorHAnsi"/>
                <w:color w:val="000000"/>
                <w:sz w:val="24"/>
                <w:szCs w:val="24"/>
              </w:rPr>
            </w:pPr>
          </w:p>
          <w:p w:rsidR="006410C0" w:rsidRPr="00725D31" w:rsidRDefault="006410C0" w:rsidP="006410C0">
            <w:pPr>
              <w:spacing w:after="0" w:line="240" w:lineRule="auto"/>
              <w:rPr>
                <w:rFonts w:cstheme="minorHAnsi"/>
                <w:color w:val="000000"/>
                <w:sz w:val="24"/>
                <w:szCs w:val="24"/>
              </w:rPr>
            </w:pPr>
            <w:r w:rsidRPr="00725D31">
              <w:rPr>
                <w:rFonts w:cstheme="minorHAnsi"/>
                <w:color w:val="000000"/>
                <w:sz w:val="24"/>
                <w:szCs w:val="24"/>
              </w:rPr>
              <w:t>To explore how to use archaeological evidence to create a real picture of a civilisation and compare it to other contemporaneous civilisations, considering what it would have been like to have lived then.</w:t>
            </w:r>
          </w:p>
          <w:p w:rsidR="006410C0" w:rsidRPr="00725D31" w:rsidRDefault="006410C0" w:rsidP="006410C0">
            <w:pPr>
              <w:spacing w:after="0" w:line="240" w:lineRule="auto"/>
              <w:rPr>
                <w:rFonts w:cstheme="minorHAnsi"/>
                <w:color w:val="000000"/>
                <w:sz w:val="24"/>
                <w:szCs w:val="24"/>
              </w:rPr>
            </w:pPr>
          </w:p>
          <w:p w:rsidR="006410C0" w:rsidRPr="00725D31" w:rsidRDefault="006410C0" w:rsidP="006410C0">
            <w:pPr>
              <w:spacing w:after="0" w:line="240" w:lineRule="auto"/>
              <w:rPr>
                <w:rFonts w:cstheme="minorHAnsi"/>
                <w:color w:val="000000"/>
                <w:sz w:val="24"/>
                <w:szCs w:val="24"/>
              </w:rPr>
            </w:pPr>
          </w:p>
        </w:tc>
        <w:tc>
          <w:tcPr>
            <w:tcW w:w="2514" w:type="pct"/>
          </w:tcPr>
          <w:p w:rsidR="006410C0" w:rsidRPr="00C26EAD" w:rsidRDefault="006410C0" w:rsidP="006410C0">
            <w:pPr>
              <w:spacing w:after="0" w:line="240" w:lineRule="auto"/>
              <w:rPr>
                <w:rFonts w:cstheme="minorHAnsi"/>
                <w:sz w:val="24"/>
                <w:szCs w:val="24"/>
                <w:u w:val="single"/>
              </w:rPr>
            </w:pPr>
            <w:r>
              <w:rPr>
                <w:rFonts w:cstheme="minorHAnsi"/>
                <w:sz w:val="24"/>
                <w:szCs w:val="24"/>
                <w:u w:val="single"/>
              </w:rPr>
              <w:t>Chronological Understanding:</w:t>
            </w:r>
          </w:p>
          <w:p w:rsidR="006410C0" w:rsidRPr="007F2754" w:rsidRDefault="006410C0" w:rsidP="006410C0">
            <w:pPr>
              <w:spacing w:after="0" w:line="240" w:lineRule="auto"/>
              <w:rPr>
                <w:rFonts w:cstheme="minorHAnsi"/>
                <w:sz w:val="24"/>
                <w:szCs w:val="24"/>
              </w:rPr>
            </w:pPr>
            <w:r w:rsidRPr="007F2754">
              <w:rPr>
                <w:rFonts w:cstheme="minorHAnsi"/>
                <w:sz w:val="24"/>
                <w:szCs w:val="24"/>
              </w:rPr>
              <w:t>Sequence events / artefacts and consider placement on a timeline (link to BCE).</w:t>
            </w:r>
          </w:p>
          <w:p w:rsidR="006410C0" w:rsidRPr="007F2754" w:rsidRDefault="006410C0" w:rsidP="006410C0">
            <w:pPr>
              <w:spacing w:after="0" w:line="240" w:lineRule="auto"/>
              <w:rPr>
                <w:rFonts w:cstheme="minorHAnsi"/>
                <w:sz w:val="24"/>
                <w:szCs w:val="24"/>
              </w:rPr>
            </w:pPr>
          </w:p>
          <w:p w:rsidR="006410C0" w:rsidRPr="00725D31" w:rsidRDefault="006410C0" w:rsidP="006410C0">
            <w:pPr>
              <w:spacing w:after="0" w:line="240" w:lineRule="auto"/>
              <w:rPr>
                <w:rFonts w:cstheme="minorHAnsi"/>
                <w:sz w:val="24"/>
                <w:szCs w:val="24"/>
              </w:rPr>
            </w:pPr>
            <w:r w:rsidRPr="007F2754">
              <w:rPr>
                <w:rFonts w:cstheme="minorHAnsi"/>
                <w:sz w:val="24"/>
                <w:szCs w:val="24"/>
              </w:rPr>
              <w:t>Use dates / language linked to passing of time</w:t>
            </w:r>
          </w:p>
          <w:p w:rsidR="006410C0" w:rsidRPr="00725D31" w:rsidRDefault="006410C0" w:rsidP="006410C0">
            <w:pPr>
              <w:spacing w:after="0" w:line="240" w:lineRule="auto"/>
              <w:rPr>
                <w:rFonts w:cstheme="minorHAnsi"/>
                <w:sz w:val="24"/>
                <w:szCs w:val="24"/>
              </w:rPr>
            </w:pPr>
          </w:p>
          <w:p w:rsidR="006410C0" w:rsidRPr="00C26EAD" w:rsidRDefault="006410C0" w:rsidP="006410C0">
            <w:pPr>
              <w:spacing w:after="0" w:line="240" w:lineRule="auto"/>
              <w:rPr>
                <w:rFonts w:cstheme="minorHAnsi"/>
                <w:sz w:val="24"/>
                <w:szCs w:val="24"/>
                <w:u w:val="single"/>
              </w:rPr>
            </w:pPr>
            <w:r>
              <w:rPr>
                <w:rFonts w:cstheme="minorHAnsi"/>
                <w:sz w:val="24"/>
                <w:szCs w:val="24"/>
                <w:u w:val="single"/>
              </w:rPr>
              <w:t>Range and Depth of Historical Knowledge:</w:t>
            </w:r>
          </w:p>
          <w:p w:rsidR="006410C0" w:rsidRDefault="006410C0" w:rsidP="006410C0">
            <w:pPr>
              <w:spacing w:after="0" w:line="240" w:lineRule="auto"/>
              <w:rPr>
                <w:rFonts w:cstheme="minorHAnsi"/>
                <w:sz w:val="24"/>
                <w:szCs w:val="24"/>
              </w:rPr>
            </w:pPr>
            <w:r w:rsidRPr="007F2754">
              <w:rPr>
                <w:rFonts w:cstheme="minorHAnsi"/>
                <w:sz w:val="24"/>
                <w:szCs w:val="24"/>
              </w:rPr>
              <w:t>Explore a variety and range of evidence to find out about everyday lives of Ancient and Neolithic people.</w:t>
            </w:r>
          </w:p>
          <w:p w:rsidR="006410C0" w:rsidRPr="00725D31" w:rsidRDefault="006410C0" w:rsidP="006410C0">
            <w:pPr>
              <w:spacing w:after="0" w:line="240" w:lineRule="auto"/>
              <w:rPr>
                <w:rFonts w:cstheme="minorHAnsi"/>
                <w:sz w:val="24"/>
                <w:szCs w:val="24"/>
              </w:rPr>
            </w:pPr>
          </w:p>
          <w:p w:rsidR="006410C0" w:rsidRDefault="006410C0" w:rsidP="006410C0">
            <w:pPr>
              <w:spacing w:after="0" w:line="240" w:lineRule="auto"/>
              <w:rPr>
                <w:rFonts w:cstheme="minorHAnsi"/>
                <w:sz w:val="24"/>
                <w:szCs w:val="24"/>
              </w:rPr>
            </w:pPr>
            <w:r w:rsidRPr="00725D31">
              <w:rPr>
                <w:rFonts w:cstheme="minorHAnsi"/>
                <w:sz w:val="24"/>
                <w:szCs w:val="24"/>
              </w:rPr>
              <w:t>Make comparisons to our current life</w:t>
            </w:r>
            <w:r>
              <w:rPr>
                <w:rFonts w:cstheme="minorHAnsi"/>
                <w:sz w:val="24"/>
                <w:szCs w:val="24"/>
              </w:rPr>
              <w:t>.</w:t>
            </w:r>
          </w:p>
          <w:p w:rsidR="006410C0" w:rsidRPr="00725D31" w:rsidRDefault="006410C0" w:rsidP="006410C0">
            <w:pPr>
              <w:spacing w:after="0" w:line="240" w:lineRule="auto"/>
              <w:rPr>
                <w:rFonts w:cstheme="minorHAnsi"/>
                <w:sz w:val="24"/>
                <w:szCs w:val="24"/>
              </w:rPr>
            </w:pPr>
          </w:p>
          <w:p w:rsidR="006410C0" w:rsidRDefault="006410C0" w:rsidP="006410C0">
            <w:pPr>
              <w:spacing w:after="0" w:line="240" w:lineRule="auto"/>
              <w:rPr>
                <w:rFonts w:cstheme="minorHAnsi"/>
                <w:sz w:val="24"/>
                <w:szCs w:val="24"/>
              </w:rPr>
            </w:pPr>
            <w:r w:rsidRPr="00725D31">
              <w:rPr>
                <w:rFonts w:cstheme="minorHAnsi"/>
                <w:sz w:val="24"/>
                <w:szCs w:val="24"/>
              </w:rPr>
              <w:t>Understand why actions were taken e.g. power</w:t>
            </w:r>
            <w:r>
              <w:rPr>
                <w:rFonts w:cstheme="minorHAnsi"/>
                <w:sz w:val="24"/>
                <w:szCs w:val="24"/>
              </w:rPr>
              <w:t>.</w:t>
            </w:r>
          </w:p>
          <w:p w:rsidR="006410C0" w:rsidRPr="00725D31" w:rsidRDefault="006410C0" w:rsidP="006410C0">
            <w:pPr>
              <w:spacing w:after="0" w:line="240" w:lineRule="auto"/>
              <w:rPr>
                <w:rFonts w:cstheme="minorHAnsi"/>
                <w:sz w:val="24"/>
                <w:szCs w:val="24"/>
              </w:rPr>
            </w:pPr>
          </w:p>
          <w:p w:rsidR="006410C0" w:rsidRPr="00C26EAD" w:rsidRDefault="006410C0" w:rsidP="006410C0">
            <w:pPr>
              <w:spacing w:after="0" w:line="240" w:lineRule="auto"/>
              <w:rPr>
                <w:rFonts w:cstheme="minorHAnsi"/>
                <w:sz w:val="24"/>
                <w:szCs w:val="24"/>
                <w:u w:val="single"/>
              </w:rPr>
            </w:pPr>
            <w:r>
              <w:rPr>
                <w:rFonts w:cstheme="minorHAnsi"/>
                <w:sz w:val="24"/>
                <w:szCs w:val="24"/>
                <w:u w:val="single"/>
              </w:rPr>
              <w:t>Interpretations of History:</w:t>
            </w:r>
          </w:p>
          <w:p w:rsidR="006410C0" w:rsidRDefault="006410C0" w:rsidP="006410C0">
            <w:pPr>
              <w:spacing w:after="0" w:line="240" w:lineRule="auto"/>
              <w:rPr>
                <w:rFonts w:cstheme="minorHAnsi"/>
                <w:sz w:val="24"/>
                <w:szCs w:val="24"/>
              </w:rPr>
            </w:pPr>
            <w:r w:rsidRPr="00725D31">
              <w:rPr>
                <w:rFonts w:cstheme="minorHAnsi"/>
                <w:sz w:val="24"/>
                <w:szCs w:val="24"/>
              </w:rPr>
              <w:t>Distinguish between different sources and evaluate their usefulness.</w:t>
            </w:r>
          </w:p>
          <w:p w:rsidR="006410C0" w:rsidRPr="00725D31" w:rsidRDefault="006410C0" w:rsidP="006410C0">
            <w:pPr>
              <w:spacing w:after="0" w:line="240" w:lineRule="auto"/>
              <w:rPr>
                <w:rFonts w:cstheme="minorHAnsi"/>
                <w:sz w:val="24"/>
                <w:szCs w:val="24"/>
              </w:rPr>
            </w:pPr>
          </w:p>
          <w:p w:rsidR="006410C0" w:rsidRDefault="006410C0" w:rsidP="006410C0">
            <w:pPr>
              <w:spacing w:after="0" w:line="240" w:lineRule="auto"/>
              <w:rPr>
                <w:rFonts w:cstheme="minorHAnsi"/>
                <w:sz w:val="24"/>
                <w:szCs w:val="24"/>
              </w:rPr>
            </w:pPr>
            <w:r w:rsidRPr="007F2754">
              <w:rPr>
                <w:rFonts w:cstheme="minorHAnsi"/>
                <w:sz w:val="24"/>
                <w:szCs w:val="24"/>
              </w:rPr>
              <w:t>Look at representations of the period through visits, artefacts, experts visiting.</w:t>
            </w:r>
          </w:p>
          <w:p w:rsidR="006410C0" w:rsidRPr="00725D31" w:rsidRDefault="006410C0" w:rsidP="006410C0">
            <w:pPr>
              <w:spacing w:after="0" w:line="240" w:lineRule="auto"/>
              <w:rPr>
                <w:rFonts w:cstheme="minorHAnsi"/>
                <w:sz w:val="24"/>
                <w:szCs w:val="24"/>
              </w:rPr>
            </w:pPr>
          </w:p>
          <w:p w:rsidR="006410C0" w:rsidRPr="00725D31" w:rsidRDefault="006410C0" w:rsidP="006410C0">
            <w:pPr>
              <w:spacing w:after="0" w:line="240" w:lineRule="auto"/>
              <w:rPr>
                <w:rFonts w:cstheme="minorHAnsi"/>
                <w:b/>
                <w:sz w:val="24"/>
                <w:szCs w:val="24"/>
              </w:rPr>
            </w:pPr>
            <w:r w:rsidRPr="007F2754">
              <w:rPr>
                <w:rFonts w:cstheme="minorHAnsi"/>
                <w:sz w:val="24"/>
                <w:szCs w:val="24"/>
              </w:rPr>
              <w:t>Begin to explore the skill of evaluating usefulness of sources.</w:t>
            </w:r>
          </w:p>
          <w:p w:rsidR="006410C0" w:rsidRPr="00725D31" w:rsidRDefault="006410C0" w:rsidP="006410C0">
            <w:pPr>
              <w:spacing w:after="0" w:line="240" w:lineRule="auto"/>
              <w:rPr>
                <w:rFonts w:cstheme="minorHAnsi"/>
                <w:b/>
                <w:sz w:val="24"/>
                <w:szCs w:val="24"/>
              </w:rPr>
            </w:pPr>
          </w:p>
          <w:p w:rsidR="006410C0" w:rsidRPr="00C26EAD" w:rsidRDefault="006410C0" w:rsidP="006410C0">
            <w:pPr>
              <w:spacing w:after="0" w:line="240" w:lineRule="auto"/>
              <w:rPr>
                <w:rFonts w:cstheme="minorHAnsi"/>
                <w:sz w:val="24"/>
                <w:szCs w:val="24"/>
                <w:u w:val="single"/>
              </w:rPr>
            </w:pPr>
            <w:r>
              <w:rPr>
                <w:rFonts w:cstheme="minorHAnsi"/>
                <w:sz w:val="24"/>
                <w:szCs w:val="24"/>
                <w:u w:val="single"/>
              </w:rPr>
              <w:t>Historical Enquiry:</w:t>
            </w:r>
          </w:p>
          <w:p w:rsidR="006410C0" w:rsidRPr="007F2754" w:rsidRDefault="006410C0" w:rsidP="006410C0">
            <w:pPr>
              <w:spacing w:after="0" w:line="240" w:lineRule="auto"/>
              <w:rPr>
                <w:rFonts w:cstheme="minorHAnsi"/>
                <w:sz w:val="24"/>
                <w:szCs w:val="24"/>
              </w:rPr>
            </w:pPr>
            <w:r w:rsidRPr="007F2754">
              <w:rPr>
                <w:rFonts w:cstheme="minorHAnsi"/>
                <w:sz w:val="24"/>
                <w:szCs w:val="24"/>
              </w:rPr>
              <w:t>Observe details in a range of sources to find out about a period.</w:t>
            </w:r>
          </w:p>
          <w:p w:rsidR="006410C0" w:rsidRPr="007F2754" w:rsidRDefault="006410C0" w:rsidP="006410C0">
            <w:pPr>
              <w:spacing w:after="0" w:line="240" w:lineRule="auto"/>
              <w:rPr>
                <w:rFonts w:cstheme="minorHAnsi"/>
                <w:sz w:val="24"/>
                <w:szCs w:val="24"/>
              </w:rPr>
            </w:pPr>
          </w:p>
          <w:p w:rsidR="006410C0" w:rsidRPr="00725D31" w:rsidRDefault="006410C0" w:rsidP="006410C0">
            <w:pPr>
              <w:spacing w:after="0" w:line="240" w:lineRule="auto"/>
              <w:rPr>
                <w:rFonts w:cstheme="minorHAnsi"/>
                <w:sz w:val="24"/>
                <w:szCs w:val="24"/>
              </w:rPr>
            </w:pPr>
            <w:r w:rsidRPr="007F2754">
              <w:rPr>
                <w:rFonts w:cstheme="minorHAnsi"/>
                <w:sz w:val="24"/>
                <w:szCs w:val="24"/>
              </w:rPr>
              <w:t>Begin to research and use this to ask and answer questions.</w:t>
            </w:r>
          </w:p>
          <w:p w:rsidR="006410C0" w:rsidRPr="00725D31" w:rsidRDefault="006410C0" w:rsidP="006410C0">
            <w:pPr>
              <w:spacing w:after="0" w:line="240" w:lineRule="auto"/>
              <w:rPr>
                <w:rFonts w:cstheme="minorHAnsi"/>
                <w:sz w:val="24"/>
                <w:szCs w:val="24"/>
              </w:rPr>
            </w:pPr>
          </w:p>
          <w:p w:rsidR="006410C0" w:rsidRPr="00C26EAD" w:rsidRDefault="006410C0" w:rsidP="006410C0">
            <w:pPr>
              <w:spacing w:after="0" w:line="240" w:lineRule="auto"/>
              <w:rPr>
                <w:rFonts w:cstheme="minorHAnsi"/>
                <w:sz w:val="24"/>
                <w:szCs w:val="24"/>
                <w:u w:val="single"/>
              </w:rPr>
            </w:pPr>
            <w:r>
              <w:rPr>
                <w:rFonts w:cstheme="minorHAnsi"/>
                <w:sz w:val="24"/>
                <w:szCs w:val="24"/>
                <w:u w:val="single"/>
              </w:rPr>
              <w:t>Organisation and Communication:</w:t>
            </w:r>
          </w:p>
          <w:p w:rsidR="006410C0" w:rsidRPr="00725D31" w:rsidRDefault="006410C0" w:rsidP="006410C0">
            <w:pPr>
              <w:spacing w:after="0" w:line="240" w:lineRule="auto"/>
              <w:rPr>
                <w:rFonts w:cstheme="minorHAnsi"/>
                <w:b/>
                <w:sz w:val="24"/>
                <w:szCs w:val="24"/>
              </w:rPr>
            </w:pPr>
            <w:r w:rsidRPr="007F2754">
              <w:rPr>
                <w:rFonts w:cstheme="minorHAnsi"/>
                <w:sz w:val="24"/>
                <w:szCs w:val="24"/>
              </w:rPr>
              <w:t>Begin to communicate knowledge and understanding in a variety of ways.</w:t>
            </w:r>
          </w:p>
          <w:p w:rsidR="006410C0" w:rsidRPr="00725D31" w:rsidRDefault="006410C0" w:rsidP="006410C0">
            <w:pPr>
              <w:spacing w:after="0" w:line="240" w:lineRule="auto"/>
              <w:rPr>
                <w:rFonts w:cstheme="minorHAnsi"/>
                <w:b/>
                <w:sz w:val="24"/>
                <w:szCs w:val="24"/>
              </w:rPr>
            </w:pPr>
          </w:p>
        </w:tc>
      </w:tr>
      <w:tr w:rsidR="006410C0" w:rsidTr="00EC781E">
        <w:tc>
          <w:tcPr>
            <w:tcW w:w="321" w:type="pct"/>
            <w:vMerge/>
          </w:tcPr>
          <w:p w:rsidR="006410C0" w:rsidRPr="006271E1" w:rsidRDefault="006410C0" w:rsidP="006410C0">
            <w:pPr>
              <w:spacing w:after="0" w:line="240" w:lineRule="auto"/>
              <w:rPr>
                <w:rFonts w:cstheme="minorHAnsi"/>
                <w:b/>
                <w:sz w:val="24"/>
                <w:szCs w:val="24"/>
              </w:rPr>
            </w:pPr>
          </w:p>
        </w:tc>
        <w:tc>
          <w:tcPr>
            <w:tcW w:w="1105" w:type="pct"/>
          </w:tcPr>
          <w:p w:rsidR="006410C0" w:rsidRPr="00641147" w:rsidRDefault="006410C0" w:rsidP="006410C0">
            <w:pPr>
              <w:spacing w:after="0" w:line="240" w:lineRule="auto"/>
              <w:rPr>
                <w:rFonts w:cstheme="minorHAnsi"/>
                <w:b/>
                <w:sz w:val="24"/>
                <w:szCs w:val="24"/>
              </w:rPr>
            </w:pPr>
            <w:r w:rsidRPr="00641147">
              <w:rPr>
                <w:rFonts w:cstheme="minorHAnsi"/>
                <w:b/>
                <w:sz w:val="24"/>
                <w:szCs w:val="24"/>
              </w:rPr>
              <w:t>Stone Age – Iron Age</w:t>
            </w:r>
          </w:p>
          <w:p w:rsidR="006410C0" w:rsidRPr="00641147" w:rsidRDefault="006410C0" w:rsidP="006410C0">
            <w:pPr>
              <w:spacing w:after="0" w:line="240" w:lineRule="auto"/>
              <w:rPr>
                <w:rFonts w:cstheme="minorHAnsi"/>
                <w:b/>
                <w:sz w:val="24"/>
                <w:szCs w:val="24"/>
              </w:rPr>
            </w:pPr>
            <w:r w:rsidRPr="00641147">
              <w:rPr>
                <w:rFonts w:cstheme="minorHAnsi"/>
                <w:b/>
                <w:sz w:val="24"/>
                <w:szCs w:val="24"/>
              </w:rPr>
              <w:t>(Changes in Britain)</w:t>
            </w:r>
          </w:p>
          <w:p w:rsidR="006410C0" w:rsidRPr="006271E1" w:rsidRDefault="006410C0" w:rsidP="006410C0">
            <w:pPr>
              <w:spacing w:after="0" w:line="240" w:lineRule="auto"/>
              <w:rPr>
                <w:rFonts w:cstheme="minorHAnsi"/>
                <w:i/>
                <w:sz w:val="24"/>
                <w:szCs w:val="24"/>
              </w:rPr>
            </w:pPr>
          </w:p>
          <w:p w:rsidR="006410C0" w:rsidRPr="006271E1" w:rsidRDefault="006410C0" w:rsidP="006410C0">
            <w:pPr>
              <w:spacing w:after="0" w:line="240" w:lineRule="auto"/>
              <w:rPr>
                <w:rFonts w:cstheme="minorHAnsi"/>
                <w:i/>
                <w:sz w:val="24"/>
                <w:szCs w:val="24"/>
              </w:rPr>
            </w:pPr>
            <w:r w:rsidRPr="006271E1">
              <w:rPr>
                <w:rFonts w:cstheme="minorHAnsi"/>
                <w:i/>
                <w:sz w:val="24"/>
                <w:szCs w:val="24"/>
              </w:rPr>
              <w:t>KEY QUESTION:</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What was life like in Prehistoric Britain? Were the people really just fur-wearing thugs who said ‘ ugh!’ a lot?</w:t>
            </w:r>
          </w:p>
          <w:p w:rsidR="006410C0" w:rsidRPr="006271E1" w:rsidRDefault="006410C0" w:rsidP="006410C0">
            <w:pPr>
              <w:spacing w:after="0" w:line="240" w:lineRule="auto"/>
              <w:rPr>
                <w:rFonts w:cstheme="minorHAnsi"/>
                <w:i/>
                <w:sz w:val="24"/>
                <w:szCs w:val="24"/>
              </w:rPr>
            </w:pPr>
          </w:p>
          <w:p w:rsidR="006410C0" w:rsidRPr="006271E1" w:rsidRDefault="006410C0" w:rsidP="006410C0">
            <w:pPr>
              <w:spacing w:after="0" w:line="240" w:lineRule="auto"/>
              <w:rPr>
                <w:rFonts w:cstheme="minorHAnsi"/>
                <w:i/>
                <w:sz w:val="24"/>
                <w:szCs w:val="24"/>
              </w:rPr>
            </w:pPr>
          </w:p>
          <w:p w:rsidR="006410C0" w:rsidRPr="006271E1" w:rsidRDefault="006410C0" w:rsidP="006410C0">
            <w:pPr>
              <w:spacing w:after="0" w:line="240" w:lineRule="auto"/>
              <w:rPr>
                <w:rFonts w:cstheme="minorHAnsi"/>
                <w:i/>
                <w:sz w:val="24"/>
                <w:szCs w:val="24"/>
              </w:rPr>
            </w:pPr>
            <w:r w:rsidRPr="006271E1">
              <w:rPr>
                <w:rFonts w:cstheme="minorHAnsi"/>
                <w:i/>
                <w:sz w:val="24"/>
                <w:szCs w:val="24"/>
              </w:rPr>
              <w:t>KEY VOCABULARY:</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Prehistory</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Archaeology</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Hunter-gatherer</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Nomad</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Palaeolithic</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Mesolithic</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Neolithic</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Tribe</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Neanderthal</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Stonehenge</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Skara Brae</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Starr Carr</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Celt</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Bronze Age</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Agriculture</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Iron Age</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Cave art</w:t>
            </w:r>
          </w:p>
          <w:p w:rsidR="006410C0" w:rsidRPr="006271E1" w:rsidRDefault="006410C0" w:rsidP="006410C0">
            <w:pPr>
              <w:spacing w:after="0" w:line="240" w:lineRule="auto"/>
              <w:rPr>
                <w:rFonts w:cstheme="minorHAnsi"/>
                <w:i/>
                <w:sz w:val="24"/>
                <w:szCs w:val="24"/>
              </w:rPr>
            </w:pPr>
            <w:r w:rsidRPr="006271E1">
              <w:rPr>
                <w:rFonts w:cstheme="minorHAnsi"/>
                <w:i/>
                <w:sz w:val="24"/>
                <w:szCs w:val="24"/>
              </w:rPr>
              <w:t>Civilisations</w:t>
            </w:r>
          </w:p>
          <w:p w:rsidR="006410C0" w:rsidRPr="006271E1" w:rsidRDefault="006410C0" w:rsidP="006410C0">
            <w:pPr>
              <w:spacing w:after="0" w:line="240" w:lineRule="auto"/>
              <w:rPr>
                <w:rFonts w:cstheme="minorHAnsi"/>
                <w:i/>
                <w:sz w:val="24"/>
                <w:szCs w:val="24"/>
              </w:rPr>
            </w:pPr>
          </w:p>
          <w:p w:rsidR="006410C0" w:rsidRPr="006271E1" w:rsidRDefault="006410C0" w:rsidP="006410C0">
            <w:pPr>
              <w:spacing w:after="0" w:line="240" w:lineRule="auto"/>
              <w:rPr>
                <w:rFonts w:cstheme="minorHAnsi"/>
                <w:sz w:val="24"/>
                <w:szCs w:val="24"/>
              </w:rPr>
            </w:pPr>
          </w:p>
        </w:tc>
        <w:tc>
          <w:tcPr>
            <w:tcW w:w="1060" w:type="pct"/>
          </w:tcPr>
          <w:p w:rsidR="006410C0" w:rsidRPr="006271E1" w:rsidRDefault="006410C0" w:rsidP="006410C0">
            <w:pPr>
              <w:spacing w:after="0" w:line="240" w:lineRule="auto"/>
              <w:rPr>
                <w:rFonts w:cstheme="minorHAnsi"/>
                <w:sz w:val="24"/>
                <w:szCs w:val="24"/>
              </w:rPr>
            </w:pPr>
            <w:r w:rsidRPr="006271E1">
              <w:rPr>
                <w:rFonts w:cstheme="minorHAnsi"/>
                <w:sz w:val="24"/>
                <w:szCs w:val="24"/>
              </w:rPr>
              <w:t>To put the timeline of human development into chronological order</w:t>
            </w:r>
          </w:p>
          <w:p w:rsidR="006410C0" w:rsidRPr="006271E1" w:rsidRDefault="006410C0" w:rsidP="006410C0">
            <w:pPr>
              <w:spacing w:after="0" w:line="240" w:lineRule="auto"/>
              <w:rPr>
                <w:rFonts w:cstheme="minorHAnsi"/>
                <w:sz w:val="24"/>
                <w:szCs w:val="24"/>
              </w:rPr>
            </w:pPr>
          </w:p>
          <w:p w:rsidR="006410C0" w:rsidRPr="006271E1" w:rsidRDefault="006410C0" w:rsidP="006410C0">
            <w:pPr>
              <w:spacing w:after="0" w:line="240" w:lineRule="auto"/>
              <w:rPr>
                <w:rFonts w:cstheme="minorHAnsi"/>
                <w:sz w:val="24"/>
                <w:szCs w:val="24"/>
              </w:rPr>
            </w:pPr>
            <w:r w:rsidRPr="006271E1">
              <w:rPr>
                <w:rFonts w:cstheme="minorHAnsi"/>
                <w:sz w:val="24"/>
                <w:szCs w:val="24"/>
              </w:rPr>
              <w:t>To understand how this period fits into the wider context of British history</w:t>
            </w:r>
          </w:p>
          <w:p w:rsidR="006410C0" w:rsidRPr="006271E1" w:rsidRDefault="006410C0" w:rsidP="006410C0">
            <w:pPr>
              <w:spacing w:after="0" w:line="240" w:lineRule="auto"/>
              <w:rPr>
                <w:rFonts w:cstheme="minorHAnsi"/>
                <w:sz w:val="24"/>
                <w:szCs w:val="24"/>
              </w:rPr>
            </w:pPr>
          </w:p>
          <w:p w:rsidR="006410C0" w:rsidRPr="006271E1" w:rsidRDefault="006410C0" w:rsidP="006410C0">
            <w:pPr>
              <w:spacing w:after="0" w:line="240" w:lineRule="auto"/>
              <w:rPr>
                <w:rFonts w:cstheme="minorHAnsi"/>
                <w:sz w:val="24"/>
                <w:szCs w:val="24"/>
              </w:rPr>
            </w:pPr>
            <w:r w:rsidRPr="006271E1">
              <w:rPr>
                <w:rFonts w:cstheme="minorHAnsi"/>
                <w:sz w:val="24"/>
                <w:szCs w:val="24"/>
              </w:rPr>
              <w:t>To find out how hunter gatherers lived and survived</w:t>
            </w:r>
          </w:p>
          <w:p w:rsidR="006410C0" w:rsidRPr="006271E1" w:rsidRDefault="006410C0" w:rsidP="006410C0">
            <w:pPr>
              <w:spacing w:after="0" w:line="240" w:lineRule="auto"/>
              <w:rPr>
                <w:rFonts w:cstheme="minorHAnsi"/>
                <w:sz w:val="24"/>
                <w:szCs w:val="24"/>
              </w:rPr>
            </w:pPr>
          </w:p>
          <w:p w:rsidR="006410C0" w:rsidRPr="006271E1" w:rsidRDefault="006410C0" w:rsidP="006410C0">
            <w:pPr>
              <w:spacing w:after="0" w:line="240" w:lineRule="auto"/>
              <w:rPr>
                <w:rFonts w:cstheme="minorHAnsi"/>
                <w:sz w:val="24"/>
                <w:szCs w:val="24"/>
              </w:rPr>
            </w:pPr>
            <w:r w:rsidRPr="006271E1">
              <w:rPr>
                <w:rFonts w:cstheme="minorHAnsi"/>
                <w:sz w:val="24"/>
                <w:szCs w:val="24"/>
              </w:rPr>
              <w:t>To explore non-written sources of evidence about the Stone Age and make deductions from primary sources eg. Archaeology, artefacts , monuments and cave art</w:t>
            </w:r>
          </w:p>
          <w:p w:rsidR="006410C0" w:rsidRPr="006271E1" w:rsidRDefault="006410C0" w:rsidP="006410C0">
            <w:pPr>
              <w:spacing w:after="0" w:line="240" w:lineRule="auto"/>
              <w:rPr>
                <w:rFonts w:cstheme="minorHAnsi"/>
                <w:sz w:val="24"/>
                <w:szCs w:val="24"/>
              </w:rPr>
            </w:pPr>
          </w:p>
          <w:p w:rsidR="006410C0" w:rsidRPr="006271E1" w:rsidRDefault="006410C0" w:rsidP="006410C0">
            <w:pPr>
              <w:spacing w:after="0" w:line="240" w:lineRule="auto"/>
              <w:rPr>
                <w:rFonts w:cstheme="minorHAnsi"/>
                <w:sz w:val="24"/>
                <w:szCs w:val="24"/>
              </w:rPr>
            </w:pPr>
            <w:r w:rsidRPr="006271E1">
              <w:rPr>
                <w:rFonts w:cstheme="minorHAnsi"/>
                <w:sz w:val="24"/>
                <w:szCs w:val="24"/>
              </w:rPr>
              <w:t>To find out how people lived in the Neolithic period</w:t>
            </w:r>
          </w:p>
          <w:p w:rsidR="006410C0" w:rsidRPr="006271E1" w:rsidRDefault="006410C0" w:rsidP="006410C0">
            <w:pPr>
              <w:spacing w:after="0" w:line="240" w:lineRule="auto"/>
              <w:rPr>
                <w:rFonts w:cstheme="minorHAnsi"/>
                <w:sz w:val="24"/>
                <w:szCs w:val="24"/>
              </w:rPr>
            </w:pPr>
          </w:p>
          <w:p w:rsidR="006410C0" w:rsidRPr="006271E1" w:rsidRDefault="006410C0" w:rsidP="006410C0">
            <w:pPr>
              <w:spacing w:after="0" w:line="240" w:lineRule="auto"/>
              <w:rPr>
                <w:rFonts w:cstheme="minorHAnsi"/>
                <w:sz w:val="24"/>
                <w:szCs w:val="24"/>
              </w:rPr>
            </w:pPr>
            <w:r w:rsidRPr="006271E1">
              <w:rPr>
                <w:rFonts w:cstheme="minorHAnsi"/>
                <w:sz w:val="24"/>
                <w:szCs w:val="24"/>
              </w:rPr>
              <w:t>To investigate Stonehenge</w:t>
            </w:r>
          </w:p>
          <w:p w:rsidR="006410C0" w:rsidRPr="006271E1" w:rsidRDefault="006410C0" w:rsidP="006410C0">
            <w:pPr>
              <w:spacing w:after="0" w:line="240" w:lineRule="auto"/>
              <w:rPr>
                <w:rFonts w:cstheme="minorHAnsi"/>
                <w:sz w:val="24"/>
                <w:szCs w:val="24"/>
              </w:rPr>
            </w:pPr>
          </w:p>
          <w:p w:rsidR="006410C0" w:rsidRPr="006271E1" w:rsidRDefault="006410C0" w:rsidP="006410C0">
            <w:pPr>
              <w:spacing w:after="0" w:line="240" w:lineRule="auto"/>
              <w:rPr>
                <w:rFonts w:cstheme="minorHAnsi"/>
                <w:sz w:val="24"/>
                <w:szCs w:val="24"/>
              </w:rPr>
            </w:pPr>
            <w:r w:rsidRPr="006271E1">
              <w:rPr>
                <w:rFonts w:cstheme="minorHAnsi"/>
                <w:sz w:val="24"/>
                <w:szCs w:val="24"/>
              </w:rPr>
              <w:t>To understand the differences between life in the Stone and Bronze Ages</w:t>
            </w:r>
          </w:p>
          <w:p w:rsidR="006410C0" w:rsidRPr="006271E1" w:rsidRDefault="006410C0" w:rsidP="006410C0">
            <w:pPr>
              <w:spacing w:after="0" w:line="240" w:lineRule="auto"/>
              <w:rPr>
                <w:rFonts w:cstheme="minorHAnsi"/>
                <w:sz w:val="24"/>
                <w:szCs w:val="24"/>
              </w:rPr>
            </w:pPr>
          </w:p>
          <w:p w:rsidR="006410C0" w:rsidRPr="006271E1" w:rsidRDefault="006410C0" w:rsidP="006410C0">
            <w:pPr>
              <w:spacing w:after="0" w:line="240" w:lineRule="auto"/>
              <w:rPr>
                <w:rFonts w:cstheme="minorHAnsi"/>
                <w:sz w:val="24"/>
                <w:szCs w:val="24"/>
              </w:rPr>
            </w:pPr>
            <w:r w:rsidRPr="006271E1">
              <w:rPr>
                <w:rFonts w:cstheme="minorHAnsi"/>
                <w:sz w:val="24"/>
                <w:szCs w:val="24"/>
              </w:rPr>
              <w:t>To explore aspects of Celtic life in the Iron Age</w:t>
            </w:r>
          </w:p>
          <w:p w:rsidR="006410C0" w:rsidRPr="006271E1" w:rsidRDefault="006410C0" w:rsidP="006410C0">
            <w:pPr>
              <w:spacing w:after="0" w:line="240" w:lineRule="auto"/>
              <w:rPr>
                <w:rFonts w:cstheme="minorHAnsi"/>
                <w:b/>
                <w:sz w:val="24"/>
                <w:szCs w:val="24"/>
              </w:rPr>
            </w:pPr>
          </w:p>
        </w:tc>
        <w:tc>
          <w:tcPr>
            <w:tcW w:w="2514" w:type="pct"/>
          </w:tcPr>
          <w:p w:rsidR="006410C0" w:rsidRPr="00C26EAD" w:rsidRDefault="006410C0" w:rsidP="006410C0">
            <w:pPr>
              <w:spacing w:after="0" w:line="240" w:lineRule="auto"/>
              <w:rPr>
                <w:rFonts w:cstheme="minorHAnsi"/>
                <w:sz w:val="24"/>
                <w:szCs w:val="24"/>
                <w:u w:val="single"/>
              </w:rPr>
            </w:pPr>
            <w:r>
              <w:rPr>
                <w:rFonts w:cstheme="minorHAnsi"/>
                <w:sz w:val="24"/>
                <w:szCs w:val="24"/>
                <w:u w:val="single"/>
              </w:rPr>
              <w:t>Chronological Understanding:</w:t>
            </w:r>
          </w:p>
          <w:p w:rsidR="006410C0" w:rsidRPr="007F2754" w:rsidRDefault="006410C0" w:rsidP="006410C0">
            <w:pPr>
              <w:spacing w:after="0" w:line="240" w:lineRule="auto"/>
              <w:rPr>
                <w:rFonts w:cstheme="minorHAnsi"/>
                <w:sz w:val="24"/>
                <w:szCs w:val="24"/>
              </w:rPr>
            </w:pPr>
            <w:r w:rsidRPr="007F2754">
              <w:rPr>
                <w:rFonts w:cstheme="minorHAnsi"/>
                <w:sz w:val="24"/>
                <w:szCs w:val="24"/>
              </w:rPr>
              <w:t>Sequence events / artefacts and consider placement on a timeline (link to BCE).</w:t>
            </w:r>
          </w:p>
          <w:p w:rsidR="006410C0" w:rsidRPr="007F2754" w:rsidRDefault="006410C0" w:rsidP="006410C0">
            <w:pPr>
              <w:spacing w:after="0" w:line="240" w:lineRule="auto"/>
              <w:rPr>
                <w:rFonts w:cstheme="minorHAnsi"/>
                <w:sz w:val="24"/>
                <w:szCs w:val="24"/>
              </w:rPr>
            </w:pPr>
          </w:p>
          <w:p w:rsidR="006410C0" w:rsidRPr="00725D31" w:rsidRDefault="006410C0" w:rsidP="006410C0">
            <w:pPr>
              <w:spacing w:after="0" w:line="240" w:lineRule="auto"/>
              <w:rPr>
                <w:rFonts w:cstheme="minorHAnsi"/>
                <w:sz w:val="24"/>
                <w:szCs w:val="24"/>
              </w:rPr>
            </w:pPr>
            <w:r w:rsidRPr="007F2754">
              <w:rPr>
                <w:rFonts w:cstheme="minorHAnsi"/>
                <w:sz w:val="24"/>
                <w:szCs w:val="24"/>
              </w:rPr>
              <w:t>Use dates / language linked to passing of time</w:t>
            </w:r>
          </w:p>
          <w:p w:rsidR="006410C0" w:rsidRPr="00725D31" w:rsidRDefault="006410C0" w:rsidP="006410C0">
            <w:pPr>
              <w:spacing w:after="0" w:line="240" w:lineRule="auto"/>
              <w:rPr>
                <w:rFonts w:cstheme="minorHAnsi"/>
                <w:sz w:val="24"/>
                <w:szCs w:val="24"/>
              </w:rPr>
            </w:pPr>
          </w:p>
          <w:p w:rsidR="006410C0" w:rsidRPr="00C26EAD" w:rsidRDefault="006410C0" w:rsidP="006410C0">
            <w:pPr>
              <w:spacing w:after="0" w:line="240" w:lineRule="auto"/>
              <w:rPr>
                <w:rFonts w:cstheme="minorHAnsi"/>
                <w:sz w:val="24"/>
                <w:szCs w:val="24"/>
                <w:u w:val="single"/>
              </w:rPr>
            </w:pPr>
            <w:r>
              <w:rPr>
                <w:rFonts w:cstheme="minorHAnsi"/>
                <w:sz w:val="24"/>
                <w:szCs w:val="24"/>
                <w:u w:val="single"/>
              </w:rPr>
              <w:t>Range and Depth of Historical Knowledge:</w:t>
            </w:r>
          </w:p>
          <w:p w:rsidR="006410C0" w:rsidRDefault="006410C0" w:rsidP="006410C0">
            <w:pPr>
              <w:spacing w:after="0" w:line="240" w:lineRule="auto"/>
              <w:rPr>
                <w:rFonts w:cstheme="minorHAnsi"/>
                <w:sz w:val="24"/>
                <w:szCs w:val="24"/>
              </w:rPr>
            </w:pPr>
            <w:r w:rsidRPr="007F2754">
              <w:rPr>
                <w:rFonts w:cstheme="minorHAnsi"/>
                <w:sz w:val="24"/>
                <w:szCs w:val="24"/>
              </w:rPr>
              <w:t>Explore a variety and range of evidence to find out about everyday lives of Ancient and Neolithic people.</w:t>
            </w:r>
          </w:p>
          <w:p w:rsidR="006410C0" w:rsidRPr="00725D31" w:rsidRDefault="006410C0" w:rsidP="006410C0">
            <w:pPr>
              <w:spacing w:after="0" w:line="240" w:lineRule="auto"/>
              <w:rPr>
                <w:rFonts w:cstheme="minorHAnsi"/>
                <w:sz w:val="24"/>
                <w:szCs w:val="24"/>
              </w:rPr>
            </w:pPr>
          </w:p>
          <w:p w:rsidR="006410C0" w:rsidRDefault="006410C0" w:rsidP="006410C0">
            <w:pPr>
              <w:spacing w:after="0" w:line="240" w:lineRule="auto"/>
              <w:rPr>
                <w:rFonts w:cstheme="minorHAnsi"/>
                <w:sz w:val="24"/>
                <w:szCs w:val="24"/>
              </w:rPr>
            </w:pPr>
            <w:r w:rsidRPr="00725D31">
              <w:rPr>
                <w:rFonts w:cstheme="minorHAnsi"/>
                <w:sz w:val="24"/>
                <w:szCs w:val="24"/>
              </w:rPr>
              <w:t>Make comparisons to our current life</w:t>
            </w:r>
            <w:r>
              <w:rPr>
                <w:rFonts w:cstheme="minorHAnsi"/>
                <w:sz w:val="24"/>
                <w:szCs w:val="24"/>
              </w:rPr>
              <w:t>.</w:t>
            </w:r>
          </w:p>
          <w:p w:rsidR="006410C0" w:rsidRPr="00725D31" w:rsidRDefault="006410C0" w:rsidP="006410C0">
            <w:pPr>
              <w:spacing w:after="0" w:line="240" w:lineRule="auto"/>
              <w:rPr>
                <w:rFonts w:cstheme="minorHAnsi"/>
                <w:sz w:val="24"/>
                <w:szCs w:val="24"/>
              </w:rPr>
            </w:pPr>
          </w:p>
          <w:p w:rsidR="006410C0" w:rsidRDefault="006410C0" w:rsidP="006410C0">
            <w:pPr>
              <w:spacing w:after="0" w:line="240" w:lineRule="auto"/>
              <w:rPr>
                <w:rFonts w:cstheme="minorHAnsi"/>
                <w:sz w:val="24"/>
                <w:szCs w:val="24"/>
              </w:rPr>
            </w:pPr>
            <w:r w:rsidRPr="00725D31">
              <w:rPr>
                <w:rFonts w:cstheme="minorHAnsi"/>
                <w:sz w:val="24"/>
                <w:szCs w:val="24"/>
              </w:rPr>
              <w:t>Understand why actions were taken e.g. power</w:t>
            </w:r>
            <w:r>
              <w:rPr>
                <w:rFonts w:cstheme="minorHAnsi"/>
                <w:sz w:val="24"/>
                <w:szCs w:val="24"/>
              </w:rPr>
              <w:t>.</w:t>
            </w:r>
          </w:p>
          <w:p w:rsidR="006410C0" w:rsidRPr="00725D31" w:rsidRDefault="006410C0" w:rsidP="006410C0">
            <w:pPr>
              <w:spacing w:after="0" w:line="240" w:lineRule="auto"/>
              <w:rPr>
                <w:rFonts w:cstheme="minorHAnsi"/>
                <w:sz w:val="24"/>
                <w:szCs w:val="24"/>
              </w:rPr>
            </w:pPr>
          </w:p>
          <w:p w:rsidR="006410C0" w:rsidRPr="00C26EAD" w:rsidRDefault="006410C0" w:rsidP="006410C0">
            <w:pPr>
              <w:spacing w:after="0" w:line="240" w:lineRule="auto"/>
              <w:rPr>
                <w:rFonts w:cstheme="minorHAnsi"/>
                <w:sz w:val="24"/>
                <w:szCs w:val="24"/>
                <w:u w:val="single"/>
              </w:rPr>
            </w:pPr>
            <w:r>
              <w:rPr>
                <w:rFonts w:cstheme="minorHAnsi"/>
                <w:sz w:val="24"/>
                <w:szCs w:val="24"/>
                <w:u w:val="single"/>
              </w:rPr>
              <w:t>Interpretations of History:</w:t>
            </w:r>
          </w:p>
          <w:p w:rsidR="006410C0" w:rsidRDefault="006410C0" w:rsidP="006410C0">
            <w:pPr>
              <w:spacing w:after="0" w:line="240" w:lineRule="auto"/>
              <w:rPr>
                <w:rFonts w:cstheme="minorHAnsi"/>
                <w:sz w:val="24"/>
                <w:szCs w:val="24"/>
              </w:rPr>
            </w:pPr>
            <w:r w:rsidRPr="00725D31">
              <w:rPr>
                <w:rFonts w:cstheme="minorHAnsi"/>
                <w:sz w:val="24"/>
                <w:szCs w:val="24"/>
              </w:rPr>
              <w:t>Distinguish between different sources and evaluate their usefulness.</w:t>
            </w:r>
          </w:p>
          <w:p w:rsidR="006410C0" w:rsidRPr="00725D31" w:rsidRDefault="006410C0" w:rsidP="006410C0">
            <w:pPr>
              <w:spacing w:after="0" w:line="240" w:lineRule="auto"/>
              <w:rPr>
                <w:rFonts w:cstheme="minorHAnsi"/>
                <w:sz w:val="24"/>
                <w:szCs w:val="24"/>
              </w:rPr>
            </w:pPr>
          </w:p>
          <w:p w:rsidR="006410C0" w:rsidRDefault="006410C0" w:rsidP="006410C0">
            <w:pPr>
              <w:spacing w:after="0" w:line="240" w:lineRule="auto"/>
              <w:rPr>
                <w:rFonts w:cstheme="minorHAnsi"/>
                <w:sz w:val="24"/>
                <w:szCs w:val="24"/>
              </w:rPr>
            </w:pPr>
            <w:r w:rsidRPr="007F2754">
              <w:rPr>
                <w:rFonts w:cstheme="minorHAnsi"/>
                <w:sz w:val="24"/>
                <w:szCs w:val="24"/>
              </w:rPr>
              <w:t>Look at representations of the period through visits, artefacts, experts visiting.</w:t>
            </w:r>
          </w:p>
          <w:p w:rsidR="006410C0" w:rsidRPr="00725D31" w:rsidRDefault="006410C0" w:rsidP="006410C0">
            <w:pPr>
              <w:spacing w:after="0" w:line="240" w:lineRule="auto"/>
              <w:rPr>
                <w:rFonts w:cstheme="minorHAnsi"/>
                <w:sz w:val="24"/>
                <w:szCs w:val="24"/>
              </w:rPr>
            </w:pPr>
          </w:p>
          <w:p w:rsidR="006410C0" w:rsidRPr="00725D31" w:rsidRDefault="006410C0" w:rsidP="006410C0">
            <w:pPr>
              <w:spacing w:after="0" w:line="240" w:lineRule="auto"/>
              <w:rPr>
                <w:rFonts w:cstheme="minorHAnsi"/>
                <w:b/>
                <w:sz w:val="24"/>
                <w:szCs w:val="24"/>
              </w:rPr>
            </w:pPr>
            <w:r w:rsidRPr="007F2754">
              <w:rPr>
                <w:rFonts w:cstheme="minorHAnsi"/>
                <w:sz w:val="24"/>
                <w:szCs w:val="24"/>
              </w:rPr>
              <w:t>Begin to explore the skill of evaluating usefulness of sources.</w:t>
            </w:r>
          </w:p>
          <w:p w:rsidR="006410C0" w:rsidRPr="00725D31" w:rsidRDefault="006410C0" w:rsidP="006410C0">
            <w:pPr>
              <w:spacing w:after="0" w:line="240" w:lineRule="auto"/>
              <w:rPr>
                <w:rFonts w:cstheme="minorHAnsi"/>
                <w:b/>
                <w:sz w:val="24"/>
                <w:szCs w:val="24"/>
              </w:rPr>
            </w:pPr>
          </w:p>
          <w:p w:rsidR="006410C0" w:rsidRPr="00C26EAD" w:rsidRDefault="006410C0" w:rsidP="006410C0">
            <w:pPr>
              <w:spacing w:after="0" w:line="240" w:lineRule="auto"/>
              <w:rPr>
                <w:rFonts w:cstheme="minorHAnsi"/>
                <w:sz w:val="24"/>
                <w:szCs w:val="24"/>
                <w:u w:val="single"/>
              </w:rPr>
            </w:pPr>
            <w:r>
              <w:rPr>
                <w:rFonts w:cstheme="minorHAnsi"/>
                <w:sz w:val="24"/>
                <w:szCs w:val="24"/>
                <w:u w:val="single"/>
              </w:rPr>
              <w:t>Historical Enquiry:</w:t>
            </w:r>
          </w:p>
          <w:p w:rsidR="006410C0" w:rsidRPr="007F2754" w:rsidRDefault="006410C0" w:rsidP="006410C0">
            <w:pPr>
              <w:spacing w:after="0" w:line="240" w:lineRule="auto"/>
              <w:rPr>
                <w:rFonts w:cstheme="minorHAnsi"/>
                <w:sz w:val="24"/>
                <w:szCs w:val="24"/>
              </w:rPr>
            </w:pPr>
            <w:r w:rsidRPr="007F2754">
              <w:rPr>
                <w:rFonts w:cstheme="minorHAnsi"/>
                <w:sz w:val="24"/>
                <w:szCs w:val="24"/>
              </w:rPr>
              <w:t>Observe details in a range of sources to find out about a period.</w:t>
            </w:r>
          </w:p>
          <w:p w:rsidR="006410C0" w:rsidRPr="007F2754" w:rsidRDefault="006410C0" w:rsidP="006410C0">
            <w:pPr>
              <w:spacing w:after="0" w:line="240" w:lineRule="auto"/>
              <w:rPr>
                <w:rFonts w:cstheme="minorHAnsi"/>
                <w:sz w:val="24"/>
                <w:szCs w:val="24"/>
              </w:rPr>
            </w:pPr>
          </w:p>
          <w:p w:rsidR="006410C0" w:rsidRPr="00725D31" w:rsidRDefault="006410C0" w:rsidP="006410C0">
            <w:pPr>
              <w:spacing w:after="0" w:line="240" w:lineRule="auto"/>
              <w:rPr>
                <w:rFonts w:cstheme="minorHAnsi"/>
                <w:sz w:val="24"/>
                <w:szCs w:val="24"/>
              </w:rPr>
            </w:pPr>
            <w:r w:rsidRPr="007F2754">
              <w:rPr>
                <w:rFonts w:cstheme="minorHAnsi"/>
                <w:sz w:val="24"/>
                <w:szCs w:val="24"/>
              </w:rPr>
              <w:t>Begin to research and use this to ask and answer questions.</w:t>
            </w:r>
          </w:p>
          <w:p w:rsidR="006410C0" w:rsidRPr="00725D31" w:rsidRDefault="006410C0" w:rsidP="006410C0">
            <w:pPr>
              <w:spacing w:after="0" w:line="240" w:lineRule="auto"/>
              <w:rPr>
                <w:rFonts w:cstheme="minorHAnsi"/>
                <w:sz w:val="24"/>
                <w:szCs w:val="24"/>
              </w:rPr>
            </w:pPr>
          </w:p>
          <w:p w:rsidR="006410C0" w:rsidRPr="00C26EAD" w:rsidRDefault="006410C0" w:rsidP="006410C0">
            <w:pPr>
              <w:spacing w:after="0" w:line="240" w:lineRule="auto"/>
              <w:rPr>
                <w:rFonts w:cstheme="minorHAnsi"/>
                <w:sz w:val="24"/>
                <w:szCs w:val="24"/>
                <w:u w:val="single"/>
              </w:rPr>
            </w:pPr>
            <w:r>
              <w:rPr>
                <w:rFonts w:cstheme="minorHAnsi"/>
                <w:sz w:val="24"/>
                <w:szCs w:val="24"/>
                <w:u w:val="single"/>
              </w:rPr>
              <w:t>Organisation and Communication:</w:t>
            </w:r>
          </w:p>
          <w:p w:rsidR="006410C0" w:rsidRPr="00725D31" w:rsidRDefault="006410C0" w:rsidP="006410C0">
            <w:pPr>
              <w:spacing w:after="0" w:line="240" w:lineRule="auto"/>
              <w:rPr>
                <w:rFonts w:cstheme="minorHAnsi"/>
                <w:b/>
                <w:sz w:val="24"/>
                <w:szCs w:val="24"/>
              </w:rPr>
            </w:pPr>
            <w:r w:rsidRPr="007F2754">
              <w:rPr>
                <w:rFonts w:cstheme="minorHAnsi"/>
                <w:sz w:val="24"/>
                <w:szCs w:val="24"/>
              </w:rPr>
              <w:t>Begin to communicate knowledge and understanding in a variety of ways.</w:t>
            </w:r>
          </w:p>
          <w:p w:rsidR="006410C0" w:rsidRPr="00725D31" w:rsidRDefault="006410C0" w:rsidP="006410C0">
            <w:pPr>
              <w:spacing w:after="0" w:line="240" w:lineRule="auto"/>
              <w:rPr>
                <w:rFonts w:cstheme="minorHAnsi"/>
                <w:b/>
                <w:sz w:val="24"/>
                <w:szCs w:val="24"/>
              </w:rPr>
            </w:pPr>
          </w:p>
        </w:tc>
      </w:tr>
      <w:tr w:rsidR="006410C0" w:rsidTr="00EC781E">
        <w:tc>
          <w:tcPr>
            <w:tcW w:w="321" w:type="pct"/>
            <w:vMerge w:val="restart"/>
          </w:tcPr>
          <w:p w:rsidR="006410C0" w:rsidRPr="006271E1" w:rsidRDefault="006410C0" w:rsidP="006410C0">
            <w:pPr>
              <w:spacing w:after="0" w:line="240" w:lineRule="auto"/>
              <w:jc w:val="center"/>
              <w:rPr>
                <w:rFonts w:cstheme="minorHAnsi"/>
                <w:b/>
                <w:sz w:val="24"/>
                <w:szCs w:val="24"/>
              </w:rPr>
            </w:pPr>
            <w:r>
              <w:rPr>
                <w:rFonts w:cstheme="minorHAnsi"/>
                <w:b/>
                <w:sz w:val="24"/>
                <w:szCs w:val="24"/>
              </w:rPr>
              <w:t>4</w:t>
            </w:r>
          </w:p>
        </w:tc>
        <w:tc>
          <w:tcPr>
            <w:tcW w:w="1105" w:type="pct"/>
          </w:tcPr>
          <w:p w:rsidR="006410C0" w:rsidRPr="00641147" w:rsidRDefault="006410C0" w:rsidP="006410C0">
            <w:pPr>
              <w:spacing w:after="0" w:line="240" w:lineRule="auto"/>
              <w:rPr>
                <w:b/>
                <w:sz w:val="24"/>
                <w:szCs w:val="24"/>
              </w:rPr>
            </w:pPr>
            <w:r w:rsidRPr="00641147">
              <w:rPr>
                <w:b/>
                <w:sz w:val="24"/>
                <w:szCs w:val="24"/>
              </w:rPr>
              <w:t>Romans</w:t>
            </w:r>
          </w:p>
          <w:p w:rsidR="006410C0" w:rsidRPr="00641147" w:rsidRDefault="006410C0" w:rsidP="006410C0">
            <w:pPr>
              <w:spacing w:after="0" w:line="240" w:lineRule="auto"/>
              <w:rPr>
                <w:b/>
                <w:sz w:val="24"/>
                <w:szCs w:val="24"/>
              </w:rPr>
            </w:pPr>
            <w:r w:rsidRPr="00641147">
              <w:rPr>
                <w:b/>
                <w:sz w:val="24"/>
                <w:szCs w:val="24"/>
              </w:rPr>
              <w:t>(Impact on Britain)</w:t>
            </w:r>
          </w:p>
          <w:p w:rsidR="006410C0" w:rsidRDefault="006410C0" w:rsidP="006410C0">
            <w:pPr>
              <w:spacing w:after="0" w:line="240" w:lineRule="auto"/>
              <w:rPr>
                <w:i/>
                <w:sz w:val="24"/>
                <w:szCs w:val="24"/>
              </w:rPr>
            </w:pPr>
          </w:p>
          <w:p w:rsidR="006410C0" w:rsidRDefault="006410C0" w:rsidP="006410C0">
            <w:pPr>
              <w:spacing w:after="0" w:line="240" w:lineRule="auto"/>
              <w:rPr>
                <w:i/>
                <w:sz w:val="24"/>
                <w:szCs w:val="24"/>
              </w:rPr>
            </w:pPr>
            <w:r>
              <w:rPr>
                <w:i/>
                <w:sz w:val="24"/>
                <w:szCs w:val="24"/>
              </w:rPr>
              <w:t>KEY QUESTION:</w:t>
            </w:r>
          </w:p>
          <w:p w:rsidR="006410C0" w:rsidRPr="001B5D53" w:rsidRDefault="006410C0" w:rsidP="006410C0">
            <w:pPr>
              <w:spacing w:after="0" w:line="240" w:lineRule="auto"/>
              <w:rPr>
                <w:i/>
                <w:sz w:val="24"/>
                <w:szCs w:val="24"/>
              </w:rPr>
            </w:pPr>
            <w:r w:rsidRPr="001B7938">
              <w:rPr>
                <w:i/>
                <w:sz w:val="24"/>
                <w:szCs w:val="24"/>
              </w:rPr>
              <w:t>Do you have what it takes to become a Roman citizen?</w:t>
            </w:r>
          </w:p>
          <w:p w:rsidR="006410C0" w:rsidRDefault="006410C0" w:rsidP="006410C0">
            <w:pPr>
              <w:spacing w:after="0" w:line="240" w:lineRule="auto"/>
              <w:rPr>
                <w:i/>
                <w:sz w:val="24"/>
                <w:szCs w:val="24"/>
              </w:rPr>
            </w:pPr>
          </w:p>
          <w:p w:rsidR="006410C0" w:rsidRDefault="006410C0" w:rsidP="006410C0">
            <w:pPr>
              <w:spacing w:after="0" w:line="240" w:lineRule="auto"/>
              <w:rPr>
                <w:i/>
                <w:sz w:val="24"/>
                <w:szCs w:val="24"/>
              </w:rPr>
            </w:pPr>
            <w:r>
              <w:rPr>
                <w:i/>
                <w:sz w:val="24"/>
                <w:szCs w:val="24"/>
              </w:rPr>
              <w:t>KEY VOCABULARY:</w:t>
            </w:r>
          </w:p>
          <w:p w:rsidR="006410C0" w:rsidRDefault="006410C0" w:rsidP="006410C0">
            <w:pPr>
              <w:spacing w:after="0" w:line="240" w:lineRule="auto"/>
              <w:rPr>
                <w:i/>
                <w:sz w:val="24"/>
                <w:szCs w:val="24"/>
              </w:rPr>
            </w:pPr>
            <w:r>
              <w:rPr>
                <w:i/>
                <w:sz w:val="24"/>
                <w:szCs w:val="24"/>
              </w:rPr>
              <w:t>BC/AD</w:t>
            </w:r>
          </w:p>
          <w:p w:rsidR="006410C0" w:rsidRDefault="006410C0" w:rsidP="006410C0">
            <w:pPr>
              <w:spacing w:after="0" w:line="240" w:lineRule="auto"/>
              <w:rPr>
                <w:i/>
                <w:sz w:val="24"/>
                <w:szCs w:val="24"/>
              </w:rPr>
            </w:pPr>
            <w:r>
              <w:rPr>
                <w:i/>
                <w:sz w:val="24"/>
                <w:szCs w:val="24"/>
              </w:rPr>
              <w:t>Empire</w:t>
            </w:r>
          </w:p>
          <w:p w:rsidR="006410C0" w:rsidRDefault="006410C0" w:rsidP="006410C0">
            <w:pPr>
              <w:spacing w:after="0" w:line="240" w:lineRule="auto"/>
              <w:rPr>
                <w:i/>
                <w:sz w:val="24"/>
                <w:szCs w:val="24"/>
              </w:rPr>
            </w:pPr>
            <w:r>
              <w:rPr>
                <w:i/>
                <w:sz w:val="24"/>
                <w:szCs w:val="24"/>
              </w:rPr>
              <w:t>Emperor</w:t>
            </w:r>
          </w:p>
          <w:p w:rsidR="006410C0" w:rsidRDefault="006410C0" w:rsidP="006410C0">
            <w:pPr>
              <w:spacing w:after="0" w:line="240" w:lineRule="auto"/>
              <w:rPr>
                <w:i/>
                <w:sz w:val="24"/>
                <w:szCs w:val="24"/>
              </w:rPr>
            </w:pPr>
            <w:r>
              <w:rPr>
                <w:i/>
                <w:sz w:val="24"/>
                <w:szCs w:val="24"/>
              </w:rPr>
              <w:t>Rome/Romanisation</w:t>
            </w:r>
          </w:p>
          <w:p w:rsidR="006410C0" w:rsidRDefault="006410C0" w:rsidP="006410C0">
            <w:pPr>
              <w:spacing w:after="0" w:line="240" w:lineRule="auto"/>
              <w:rPr>
                <w:i/>
                <w:sz w:val="24"/>
                <w:szCs w:val="24"/>
              </w:rPr>
            </w:pPr>
            <w:r>
              <w:rPr>
                <w:i/>
                <w:sz w:val="24"/>
                <w:szCs w:val="24"/>
              </w:rPr>
              <w:t>Celt</w:t>
            </w:r>
          </w:p>
          <w:p w:rsidR="006410C0" w:rsidRDefault="006410C0" w:rsidP="006410C0">
            <w:pPr>
              <w:spacing w:after="0" w:line="240" w:lineRule="auto"/>
              <w:rPr>
                <w:i/>
                <w:sz w:val="24"/>
                <w:szCs w:val="24"/>
              </w:rPr>
            </w:pPr>
            <w:r>
              <w:rPr>
                <w:i/>
                <w:sz w:val="24"/>
                <w:szCs w:val="24"/>
              </w:rPr>
              <w:t>Boudicca</w:t>
            </w:r>
          </w:p>
          <w:p w:rsidR="006410C0" w:rsidRDefault="006410C0" w:rsidP="006410C0">
            <w:pPr>
              <w:spacing w:after="0" w:line="240" w:lineRule="auto"/>
              <w:rPr>
                <w:i/>
                <w:sz w:val="24"/>
                <w:szCs w:val="24"/>
              </w:rPr>
            </w:pPr>
            <w:r>
              <w:rPr>
                <w:i/>
                <w:sz w:val="24"/>
                <w:szCs w:val="24"/>
              </w:rPr>
              <w:t>Rebellion</w:t>
            </w:r>
          </w:p>
          <w:p w:rsidR="006410C0" w:rsidRDefault="006410C0" w:rsidP="006410C0">
            <w:pPr>
              <w:spacing w:after="0" w:line="240" w:lineRule="auto"/>
              <w:rPr>
                <w:i/>
                <w:sz w:val="24"/>
                <w:szCs w:val="24"/>
              </w:rPr>
            </w:pPr>
            <w:r>
              <w:rPr>
                <w:i/>
                <w:sz w:val="24"/>
                <w:szCs w:val="24"/>
              </w:rPr>
              <w:t>Legion/Legionary</w:t>
            </w:r>
          </w:p>
          <w:p w:rsidR="006410C0" w:rsidRDefault="006410C0" w:rsidP="006410C0">
            <w:pPr>
              <w:spacing w:after="0" w:line="240" w:lineRule="auto"/>
              <w:rPr>
                <w:i/>
                <w:sz w:val="24"/>
                <w:szCs w:val="24"/>
              </w:rPr>
            </w:pPr>
            <w:r>
              <w:rPr>
                <w:i/>
                <w:sz w:val="24"/>
                <w:szCs w:val="24"/>
              </w:rPr>
              <w:t>Settlement</w:t>
            </w:r>
          </w:p>
          <w:p w:rsidR="006410C0" w:rsidRDefault="006410C0" w:rsidP="006410C0">
            <w:pPr>
              <w:spacing w:after="0" w:line="240" w:lineRule="auto"/>
              <w:rPr>
                <w:i/>
                <w:sz w:val="24"/>
                <w:szCs w:val="24"/>
              </w:rPr>
            </w:pPr>
            <w:r>
              <w:rPr>
                <w:i/>
                <w:sz w:val="24"/>
                <w:szCs w:val="24"/>
              </w:rPr>
              <w:t>Villa</w:t>
            </w:r>
          </w:p>
          <w:p w:rsidR="006410C0" w:rsidRDefault="006410C0" w:rsidP="006410C0">
            <w:pPr>
              <w:spacing w:after="0" w:line="240" w:lineRule="auto"/>
              <w:rPr>
                <w:i/>
                <w:sz w:val="24"/>
                <w:szCs w:val="24"/>
              </w:rPr>
            </w:pPr>
          </w:p>
          <w:p w:rsidR="006410C0" w:rsidRPr="00443ADE" w:rsidRDefault="006410C0" w:rsidP="006410C0">
            <w:pPr>
              <w:spacing w:after="0" w:line="240" w:lineRule="auto"/>
              <w:rPr>
                <w:i/>
                <w:sz w:val="24"/>
                <w:szCs w:val="24"/>
              </w:rPr>
            </w:pPr>
          </w:p>
          <w:p w:rsidR="006410C0" w:rsidRPr="00596D27" w:rsidRDefault="006410C0" w:rsidP="006410C0">
            <w:pPr>
              <w:spacing w:after="0" w:line="240" w:lineRule="auto"/>
              <w:rPr>
                <w:sz w:val="24"/>
                <w:szCs w:val="24"/>
              </w:rPr>
            </w:pPr>
          </w:p>
        </w:tc>
        <w:tc>
          <w:tcPr>
            <w:tcW w:w="1060" w:type="pct"/>
          </w:tcPr>
          <w:p w:rsidR="006410C0" w:rsidRPr="009854A2" w:rsidRDefault="006410C0" w:rsidP="006410C0">
            <w:pPr>
              <w:spacing w:after="0" w:line="240" w:lineRule="auto"/>
              <w:rPr>
                <w:sz w:val="24"/>
                <w:szCs w:val="24"/>
              </w:rPr>
            </w:pPr>
            <w:r w:rsidRPr="009854A2">
              <w:rPr>
                <w:sz w:val="24"/>
                <w:szCs w:val="24"/>
              </w:rPr>
              <w:lastRenderedPageBreak/>
              <w:t xml:space="preserve">To continue to develop a chronologically secure </w:t>
            </w:r>
            <w:r w:rsidRPr="009854A2">
              <w:rPr>
                <w:sz w:val="24"/>
                <w:szCs w:val="24"/>
              </w:rPr>
              <w:lastRenderedPageBreak/>
              <w:t>knowledge and understanding of the changes in Britain from the late Celtic period /Iron Age, focusing on the impact made by the Roman Empire and its legacy.</w:t>
            </w:r>
          </w:p>
          <w:p w:rsidR="006410C0" w:rsidRDefault="006410C0" w:rsidP="006410C0">
            <w:pPr>
              <w:spacing w:after="0" w:line="240" w:lineRule="auto"/>
              <w:rPr>
                <w:sz w:val="24"/>
                <w:szCs w:val="24"/>
              </w:rPr>
            </w:pPr>
          </w:p>
          <w:p w:rsidR="006410C0" w:rsidRPr="009854A2" w:rsidRDefault="006410C0" w:rsidP="006410C0">
            <w:pPr>
              <w:spacing w:after="0" w:line="240" w:lineRule="auto"/>
              <w:rPr>
                <w:sz w:val="24"/>
                <w:szCs w:val="24"/>
              </w:rPr>
            </w:pPr>
            <w:r w:rsidRPr="009854A2">
              <w:rPr>
                <w:sz w:val="24"/>
                <w:szCs w:val="24"/>
              </w:rPr>
              <w:t xml:space="preserve">To understand how Britain </w:t>
            </w:r>
            <w:r>
              <w:rPr>
                <w:sz w:val="24"/>
                <w:szCs w:val="24"/>
              </w:rPr>
              <w:t xml:space="preserve">became part </w:t>
            </w:r>
            <w:r w:rsidRPr="009854A2">
              <w:rPr>
                <w:sz w:val="24"/>
                <w:szCs w:val="24"/>
              </w:rPr>
              <w:t>of the Roman Empire</w:t>
            </w:r>
          </w:p>
          <w:p w:rsidR="006410C0" w:rsidRDefault="006410C0" w:rsidP="006410C0">
            <w:pPr>
              <w:spacing w:after="0" w:line="240" w:lineRule="auto"/>
              <w:rPr>
                <w:sz w:val="24"/>
                <w:szCs w:val="24"/>
              </w:rPr>
            </w:pPr>
          </w:p>
          <w:p w:rsidR="006410C0" w:rsidRPr="009854A2" w:rsidRDefault="006410C0" w:rsidP="006410C0">
            <w:pPr>
              <w:spacing w:after="0" w:line="240" w:lineRule="auto"/>
              <w:rPr>
                <w:sz w:val="24"/>
                <w:szCs w:val="24"/>
              </w:rPr>
            </w:pPr>
            <w:r w:rsidRPr="009854A2">
              <w:rPr>
                <w:sz w:val="24"/>
                <w:szCs w:val="24"/>
              </w:rPr>
              <w:t>To use primary and secondary sources to investigate Boudicca and her rebellion against the Roman Empire</w:t>
            </w:r>
          </w:p>
          <w:p w:rsidR="006410C0" w:rsidRDefault="006410C0" w:rsidP="006410C0">
            <w:pPr>
              <w:spacing w:after="0" w:line="240" w:lineRule="auto"/>
              <w:rPr>
                <w:sz w:val="24"/>
                <w:szCs w:val="24"/>
              </w:rPr>
            </w:pPr>
          </w:p>
          <w:p w:rsidR="006410C0" w:rsidRPr="009854A2" w:rsidRDefault="006410C0" w:rsidP="006410C0">
            <w:pPr>
              <w:spacing w:after="0" w:line="240" w:lineRule="auto"/>
              <w:rPr>
                <w:sz w:val="24"/>
                <w:szCs w:val="24"/>
              </w:rPr>
            </w:pPr>
            <w:r w:rsidRPr="009854A2">
              <w:rPr>
                <w:sz w:val="24"/>
                <w:szCs w:val="24"/>
              </w:rPr>
              <w:t>To investigate some of the changes the Romans made to British life</w:t>
            </w:r>
          </w:p>
          <w:p w:rsidR="006410C0" w:rsidRDefault="006410C0" w:rsidP="006410C0">
            <w:pPr>
              <w:spacing w:after="0" w:line="240" w:lineRule="auto"/>
              <w:rPr>
                <w:sz w:val="24"/>
                <w:szCs w:val="24"/>
              </w:rPr>
            </w:pPr>
          </w:p>
          <w:p w:rsidR="006410C0" w:rsidRPr="009854A2" w:rsidRDefault="006410C0" w:rsidP="006410C0">
            <w:pPr>
              <w:spacing w:after="0" w:line="240" w:lineRule="auto"/>
              <w:rPr>
                <w:sz w:val="24"/>
                <w:szCs w:val="24"/>
              </w:rPr>
            </w:pPr>
            <w:r w:rsidRPr="009854A2">
              <w:rPr>
                <w:sz w:val="24"/>
                <w:szCs w:val="24"/>
              </w:rPr>
              <w:t>To understand how archaeological investigations help us to deduce what life was like in Roman Britain</w:t>
            </w:r>
          </w:p>
          <w:p w:rsidR="006410C0" w:rsidRDefault="006410C0" w:rsidP="006410C0">
            <w:pPr>
              <w:spacing w:after="0" w:line="240" w:lineRule="auto"/>
              <w:rPr>
                <w:sz w:val="24"/>
                <w:szCs w:val="24"/>
              </w:rPr>
            </w:pPr>
          </w:p>
          <w:p w:rsidR="006410C0" w:rsidRPr="009854A2" w:rsidRDefault="006410C0" w:rsidP="006410C0">
            <w:pPr>
              <w:spacing w:after="0" w:line="240" w:lineRule="auto"/>
              <w:rPr>
                <w:sz w:val="24"/>
                <w:szCs w:val="24"/>
              </w:rPr>
            </w:pPr>
            <w:r w:rsidRPr="009854A2">
              <w:rPr>
                <w:sz w:val="24"/>
                <w:szCs w:val="24"/>
              </w:rPr>
              <w:t xml:space="preserve">To consider the legacy the Romans left in Britain </w:t>
            </w:r>
          </w:p>
          <w:p w:rsidR="006410C0" w:rsidRPr="004F386D" w:rsidRDefault="006410C0" w:rsidP="006410C0">
            <w:pPr>
              <w:spacing w:after="0" w:line="240" w:lineRule="auto"/>
              <w:rPr>
                <w:sz w:val="24"/>
                <w:szCs w:val="24"/>
              </w:rPr>
            </w:pPr>
          </w:p>
        </w:tc>
        <w:tc>
          <w:tcPr>
            <w:tcW w:w="2514" w:type="pct"/>
          </w:tcPr>
          <w:p w:rsidR="006410C0" w:rsidRDefault="006410C0" w:rsidP="006410C0">
            <w:pPr>
              <w:spacing w:after="0" w:line="240" w:lineRule="auto"/>
              <w:rPr>
                <w:sz w:val="24"/>
                <w:szCs w:val="24"/>
              </w:rPr>
            </w:pPr>
            <w:r w:rsidRPr="004F386D">
              <w:rPr>
                <w:sz w:val="24"/>
                <w:szCs w:val="24"/>
                <w:u w:val="single"/>
              </w:rPr>
              <w:lastRenderedPageBreak/>
              <w:t>Chronological Understanding:</w:t>
            </w:r>
            <w:r w:rsidRPr="004F386D">
              <w:rPr>
                <w:sz w:val="24"/>
                <w:szCs w:val="24"/>
              </w:rPr>
              <w:t xml:space="preserve"> </w:t>
            </w:r>
          </w:p>
          <w:p w:rsidR="006410C0" w:rsidRPr="003C7983" w:rsidRDefault="006410C0" w:rsidP="006410C0">
            <w:pPr>
              <w:spacing w:after="0" w:line="240" w:lineRule="auto"/>
              <w:rPr>
                <w:sz w:val="24"/>
                <w:szCs w:val="24"/>
              </w:rPr>
            </w:pPr>
            <w:r w:rsidRPr="003C7983">
              <w:rPr>
                <w:sz w:val="24"/>
                <w:szCs w:val="24"/>
              </w:rPr>
              <w:lastRenderedPageBreak/>
              <w:t>Begin to date and sequence events, including on a timeline, making comparisons to prior learning.</w:t>
            </w:r>
          </w:p>
          <w:p w:rsidR="006410C0" w:rsidRPr="003C7983" w:rsidRDefault="006410C0" w:rsidP="006410C0">
            <w:pPr>
              <w:spacing w:after="0" w:line="240" w:lineRule="auto"/>
              <w:rPr>
                <w:sz w:val="24"/>
                <w:szCs w:val="24"/>
              </w:rPr>
            </w:pPr>
          </w:p>
          <w:p w:rsidR="006410C0" w:rsidRDefault="006410C0" w:rsidP="006410C0">
            <w:pPr>
              <w:spacing w:after="0" w:line="240" w:lineRule="auto"/>
              <w:rPr>
                <w:sz w:val="24"/>
                <w:szCs w:val="24"/>
              </w:rPr>
            </w:pPr>
            <w:r w:rsidRPr="003C7983">
              <w:rPr>
                <w:sz w:val="24"/>
                <w:szCs w:val="24"/>
              </w:rPr>
              <w:t>Consolidate understanding of BCE / AD.</w:t>
            </w:r>
          </w:p>
          <w:p w:rsidR="006410C0" w:rsidRPr="004F386D" w:rsidRDefault="006410C0" w:rsidP="006410C0">
            <w:pPr>
              <w:spacing w:after="0" w:line="240" w:lineRule="auto"/>
              <w:rPr>
                <w:sz w:val="24"/>
                <w:szCs w:val="24"/>
              </w:rPr>
            </w:pPr>
          </w:p>
          <w:p w:rsidR="006410C0" w:rsidRDefault="006410C0" w:rsidP="006410C0">
            <w:pPr>
              <w:spacing w:after="0" w:line="240" w:lineRule="auto"/>
              <w:rPr>
                <w:sz w:val="24"/>
                <w:szCs w:val="24"/>
              </w:rPr>
            </w:pPr>
            <w:r w:rsidRPr="004F386D">
              <w:rPr>
                <w:sz w:val="24"/>
                <w:szCs w:val="24"/>
                <w:u w:val="single"/>
              </w:rPr>
              <w:t>Range and Depth of Historical Knowledge:</w:t>
            </w:r>
            <w:r>
              <w:rPr>
                <w:sz w:val="24"/>
                <w:szCs w:val="24"/>
              </w:rPr>
              <w:t xml:space="preserve"> </w:t>
            </w:r>
          </w:p>
          <w:p w:rsidR="006410C0" w:rsidRPr="003C7983" w:rsidRDefault="006410C0" w:rsidP="006410C0">
            <w:pPr>
              <w:spacing w:after="0" w:line="240" w:lineRule="auto"/>
              <w:rPr>
                <w:sz w:val="24"/>
                <w:szCs w:val="24"/>
              </w:rPr>
            </w:pPr>
            <w:r w:rsidRPr="003C7983">
              <w:rPr>
                <w:sz w:val="24"/>
                <w:szCs w:val="24"/>
              </w:rPr>
              <w:t>Use a variety and range of evidence to continue to develop a broad understanding of previous civilisations.</w:t>
            </w:r>
          </w:p>
          <w:p w:rsidR="006410C0" w:rsidRPr="003C7983" w:rsidRDefault="006410C0" w:rsidP="006410C0">
            <w:pPr>
              <w:spacing w:after="0" w:line="240" w:lineRule="auto"/>
              <w:rPr>
                <w:sz w:val="24"/>
                <w:szCs w:val="24"/>
              </w:rPr>
            </w:pPr>
          </w:p>
          <w:p w:rsidR="006410C0" w:rsidRPr="003C7983" w:rsidRDefault="006410C0" w:rsidP="006410C0">
            <w:pPr>
              <w:spacing w:after="0" w:line="240" w:lineRule="auto"/>
              <w:rPr>
                <w:sz w:val="24"/>
                <w:szCs w:val="24"/>
              </w:rPr>
            </w:pPr>
            <w:r w:rsidRPr="003C7983">
              <w:rPr>
                <w:sz w:val="24"/>
                <w:szCs w:val="24"/>
              </w:rPr>
              <w:t>Identify key features and events and look for links and effects in time studied.</w:t>
            </w:r>
          </w:p>
          <w:p w:rsidR="006410C0" w:rsidRPr="003C7983" w:rsidRDefault="006410C0" w:rsidP="006410C0">
            <w:pPr>
              <w:spacing w:after="0" w:line="240" w:lineRule="auto"/>
              <w:rPr>
                <w:sz w:val="24"/>
                <w:szCs w:val="24"/>
              </w:rPr>
            </w:pPr>
          </w:p>
          <w:p w:rsidR="006410C0" w:rsidRDefault="006410C0" w:rsidP="006410C0">
            <w:pPr>
              <w:spacing w:after="0" w:line="240" w:lineRule="auto"/>
              <w:rPr>
                <w:sz w:val="24"/>
                <w:szCs w:val="24"/>
              </w:rPr>
            </w:pPr>
            <w:r w:rsidRPr="003C7983">
              <w:rPr>
                <w:sz w:val="24"/>
                <w:szCs w:val="24"/>
              </w:rPr>
              <w:t>Offer reasonable explanations for some events.</w:t>
            </w:r>
          </w:p>
          <w:p w:rsidR="006410C0" w:rsidRPr="004F386D" w:rsidRDefault="006410C0" w:rsidP="006410C0">
            <w:pPr>
              <w:spacing w:after="0" w:line="240" w:lineRule="auto"/>
              <w:rPr>
                <w:sz w:val="24"/>
                <w:szCs w:val="24"/>
              </w:rPr>
            </w:pPr>
          </w:p>
          <w:p w:rsidR="006410C0" w:rsidRDefault="006410C0" w:rsidP="006410C0">
            <w:pPr>
              <w:spacing w:after="0" w:line="240" w:lineRule="auto"/>
              <w:rPr>
                <w:sz w:val="24"/>
                <w:szCs w:val="24"/>
              </w:rPr>
            </w:pPr>
            <w:r w:rsidRPr="004F386D">
              <w:rPr>
                <w:sz w:val="24"/>
                <w:szCs w:val="24"/>
                <w:u w:val="single"/>
              </w:rPr>
              <w:t>Interpretations of History:</w:t>
            </w:r>
            <w:r w:rsidRPr="004F386D">
              <w:rPr>
                <w:sz w:val="24"/>
                <w:szCs w:val="24"/>
              </w:rPr>
              <w:t xml:space="preserve"> </w:t>
            </w:r>
          </w:p>
          <w:p w:rsidR="006410C0" w:rsidRPr="003C7983" w:rsidRDefault="006410C0" w:rsidP="006410C0">
            <w:pPr>
              <w:spacing w:after="0" w:line="240" w:lineRule="auto"/>
              <w:rPr>
                <w:sz w:val="24"/>
                <w:szCs w:val="24"/>
              </w:rPr>
            </w:pPr>
            <w:r w:rsidRPr="003C7983">
              <w:rPr>
                <w:sz w:val="24"/>
                <w:szCs w:val="24"/>
              </w:rPr>
              <w:t>Look at and rate usefulness of resources and evidence available.</w:t>
            </w:r>
          </w:p>
          <w:p w:rsidR="006410C0" w:rsidRPr="003C7983" w:rsidRDefault="006410C0" w:rsidP="006410C0">
            <w:pPr>
              <w:spacing w:after="0" w:line="240" w:lineRule="auto"/>
              <w:rPr>
                <w:sz w:val="24"/>
                <w:szCs w:val="24"/>
              </w:rPr>
            </w:pPr>
          </w:p>
          <w:p w:rsidR="006410C0" w:rsidRDefault="006410C0" w:rsidP="006410C0">
            <w:pPr>
              <w:spacing w:after="0" w:line="240" w:lineRule="auto"/>
              <w:rPr>
                <w:sz w:val="24"/>
                <w:szCs w:val="24"/>
              </w:rPr>
            </w:pPr>
            <w:r w:rsidRPr="003C7983">
              <w:rPr>
                <w:sz w:val="24"/>
                <w:szCs w:val="24"/>
              </w:rPr>
              <w:t>Develop the skill of evaluating usefulness of sources.</w:t>
            </w:r>
          </w:p>
          <w:p w:rsidR="006410C0" w:rsidRPr="004F386D" w:rsidRDefault="006410C0" w:rsidP="006410C0">
            <w:pPr>
              <w:spacing w:after="0" w:line="240" w:lineRule="auto"/>
              <w:rPr>
                <w:sz w:val="24"/>
                <w:szCs w:val="24"/>
              </w:rPr>
            </w:pPr>
          </w:p>
          <w:p w:rsidR="006410C0" w:rsidRDefault="006410C0" w:rsidP="006410C0">
            <w:pPr>
              <w:spacing w:after="0" w:line="240" w:lineRule="auto"/>
              <w:rPr>
                <w:sz w:val="24"/>
                <w:szCs w:val="24"/>
              </w:rPr>
            </w:pPr>
            <w:r w:rsidRPr="004F386D">
              <w:rPr>
                <w:sz w:val="24"/>
                <w:szCs w:val="24"/>
                <w:u w:val="single"/>
              </w:rPr>
              <w:t>Historical Enquiry:</w:t>
            </w:r>
          </w:p>
          <w:p w:rsidR="006410C0" w:rsidRPr="003C7983" w:rsidRDefault="006410C0" w:rsidP="006410C0">
            <w:pPr>
              <w:spacing w:after="0" w:line="240" w:lineRule="auto"/>
              <w:rPr>
                <w:sz w:val="24"/>
                <w:szCs w:val="24"/>
              </w:rPr>
            </w:pPr>
            <w:r w:rsidRPr="003C7983">
              <w:rPr>
                <w:sz w:val="24"/>
                <w:szCs w:val="24"/>
              </w:rPr>
              <w:t>Use evidence from a wider range of research tools to build a picture of past life.</w:t>
            </w:r>
          </w:p>
          <w:p w:rsidR="006410C0" w:rsidRPr="003C7983" w:rsidRDefault="006410C0" w:rsidP="006410C0">
            <w:pPr>
              <w:spacing w:after="0" w:line="240" w:lineRule="auto"/>
              <w:rPr>
                <w:sz w:val="24"/>
                <w:szCs w:val="24"/>
              </w:rPr>
            </w:pPr>
          </w:p>
          <w:p w:rsidR="006410C0" w:rsidRPr="003C7983" w:rsidRDefault="006410C0" w:rsidP="006410C0">
            <w:pPr>
              <w:spacing w:after="0" w:line="240" w:lineRule="auto"/>
              <w:rPr>
                <w:sz w:val="24"/>
                <w:szCs w:val="24"/>
              </w:rPr>
            </w:pPr>
            <w:r w:rsidRPr="003C7983">
              <w:rPr>
                <w:sz w:val="24"/>
                <w:szCs w:val="24"/>
              </w:rPr>
              <w:t>Choose relevant material to consider impact on life in the past.</w:t>
            </w:r>
          </w:p>
          <w:p w:rsidR="006410C0" w:rsidRPr="003C7983" w:rsidRDefault="006410C0" w:rsidP="006410C0">
            <w:pPr>
              <w:spacing w:after="0" w:line="240" w:lineRule="auto"/>
              <w:rPr>
                <w:sz w:val="24"/>
                <w:szCs w:val="24"/>
              </w:rPr>
            </w:pPr>
          </w:p>
          <w:p w:rsidR="006410C0" w:rsidRDefault="006410C0" w:rsidP="006410C0">
            <w:pPr>
              <w:spacing w:after="0" w:line="240" w:lineRule="auto"/>
              <w:rPr>
                <w:sz w:val="24"/>
                <w:szCs w:val="24"/>
              </w:rPr>
            </w:pPr>
            <w:r w:rsidRPr="003C7983">
              <w:rPr>
                <w:sz w:val="24"/>
                <w:szCs w:val="24"/>
              </w:rPr>
              <w:t>Ask and answer a variety of questions.</w:t>
            </w:r>
          </w:p>
          <w:p w:rsidR="006410C0" w:rsidRPr="004F386D" w:rsidRDefault="006410C0" w:rsidP="006410C0">
            <w:pPr>
              <w:spacing w:after="0" w:line="240" w:lineRule="auto"/>
              <w:rPr>
                <w:sz w:val="24"/>
                <w:szCs w:val="24"/>
              </w:rPr>
            </w:pPr>
          </w:p>
          <w:p w:rsidR="006410C0" w:rsidRDefault="006410C0" w:rsidP="006410C0">
            <w:pPr>
              <w:spacing w:after="0" w:line="240" w:lineRule="auto"/>
              <w:rPr>
                <w:sz w:val="24"/>
                <w:szCs w:val="24"/>
              </w:rPr>
            </w:pPr>
            <w:r w:rsidRPr="004F386D">
              <w:rPr>
                <w:sz w:val="24"/>
                <w:szCs w:val="24"/>
                <w:u w:val="single"/>
              </w:rPr>
              <w:t>Organisation and Communication:</w:t>
            </w:r>
            <w:r>
              <w:rPr>
                <w:sz w:val="24"/>
                <w:szCs w:val="24"/>
              </w:rPr>
              <w:t xml:space="preserve"> </w:t>
            </w:r>
          </w:p>
          <w:p w:rsidR="006410C0" w:rsidRDefault="006410C0" w:rsidP="006410C0">
            <w:pPr>
              <w:spacing w:after="0" w:line="240" w:lineRule="auto"/>
              <w:rPr>
                <w:sz w:val="24"/>
                <w:szCs w:val="24"/>
              </w:rPr>
            </w:pPr>
            <w:r w:rsidRPr="003C7983">
              <w:rPr>
                <w:sz w:val="24"/>
                <w:szCs w:val="24"/>
              </w:rPr>
              <w:t>Select data and organise it to ask questions and to develop working independently or in groups.</w:t>
            </w:r>
          </w:p>
          <w:p w:rsidR="006410C0" w:rsidRPr="004F386D" w:rsidRDefault="006410C0" w:rsidP="006410C0">
            <w:pPr>
              <w:spacing w:after="0" w:line="240" w:lineRule="auto"/>
              <w:rPr>
                <w:sz w:val="24"/>
                <w:szCs w:val="24"/>
              </w:rPr>
            </w:pPr>
          </w:p>
        </w:tc>
      </w:tr>
      <w:tr w:rsidR="006410C0" w:rsidTr="00EC781E">
        <w:tc>
          <w:tcPr>
            <w:tcW w:w="321" w:type="pct"/>
            <w:vMerge/>
          </w:tcPr>
          <w:p w:rsidR="006410C0" w:rsidRPr="006271E1" w:rsidRDefault="006410C0" w:rsidP="006410C0">
            <w:pPr>
              <w:spacing w:after="0" w:line="240" w:lineRule="auto"/>
              <w:rPr>
                <w:rFonts w:cstheme="minorHAnsi"/>
                <w:b/>
                <w:sz w:val="24"/>
                <w:szCs w:val="24"/>
              </w:rPr>
            </w:pPr>
          </w:p>
        </w:tc>
        <w:tc>
          <w:tcPr>
            <w:tcW w:w="1105" w:type="pct"/>
          </w:tcPr>
          <w:p w:rsidR="006410C0" w:rsidRPr="00641147" w:rsidRDefault="006410C0" w:rsidP="006410C0">
            <w:pPr>
              <w:spacing w:after="0" w:line="240" w:lineRule="auto"/>
              <w:rPr>
                <w:b/>
                <w:sz w:val="24"/>
                <w:szCs w:val="24"/>
              </w:rPr>
            </w:pPr>
            <w:r w:rsidRPr="00641147">
              <w:rPr>
                <w:b/>
                <w:sz w:val="24"/>
                <w:szCs w:val="24"/>
              </w:rPr>
              <w:t>Ancient Greece</w:t>
            </w:r>
          </w:p>
          <w:p w:rsidR="006410C0" w:rsidRPr="00641147" w:rsidRDefault="006410C0" w:rsidP="006410C0">
            <w:pPr>
              <w:spacing w:after="0" w:line="240" w:lineRule="auto"/>
              <w:rPr>
                <w:b/>
                <w:sz w:val="24"/>
                <w:szCs w:val="24"/>
              </w:rPr>
            </w:pPr>
            <w:r w:rsidRPr="00641147">
              <w:rPr>
                <w:b/>
                <w:sz w:val="24"/>
                <w:szCs w:val="24"/>
              </w:rPr>
              <w:lastRenderedPageBreak/>
              <w:t>(Achievements and Influence on Us Today)</w:t>
            </w:r>
          </w:p>
          <w:p w:rsidR="006410C0" w:rsidRPr="00B14B06" w:rsidRDefault="006410C0" w:rsidP="006410C0">
            <w:pPr>
              <w:spacing w:after="0" w:line="240" w:lineRule="auto"/>
              <w:rPr>
                <w:sz w:val="24"/>
                <w:szCs w:val="24"/>
              </w:rPr>
            </w:pPr>
          </w:p>
          <w:p w:rsidR="006410C0" w:rsidRDefault="006410C0" w:rsidP="006410C0">
            <w:pPr>
              <w:spacing w:after="0" w:line="240" w:lineRule="auto"/>
              <w:rPr>
                <w:i/>
                <w:sz w:val="24"/>
                <w:szCs w:val="24"/>
              </w:rPr>
            </w:pPr>
            <w:r w:rsidRPr="00B14B06">
              <w:rPr>
                <w:i/>
                <w:sz w:val="24"/>
                <w:szCs w:val="24"/>
              </w:rPr>
              <w:t>KEY QUESTION:</w:t>
            </w:r>
          </w:p>
          <w:p w:rsidR="006410C0" w:rsidRPr="00B14B06" w:rsidRDefault="006410C0" w:rsidP="006410C0">
            <w:pPr>
              <w:spacing w:after="0" w:line="240" w:lineRule="auto"/>
              <w:rPr>
                <w:i/>
                <w:sz w:val="24"/>
                <w:szCs w:val="24"/>
              </w:rPr>
            </w:pPr>
            <w:r>
              <w:rPr>
                <w:i/>
                <w:sz w:val="24"/>
                <w:szCs w:val="24"/>
              </w:rPr>
              <w:t xml:space="preserve">The Ancient Greeks- how can they be mythological and Modern at the same time? </w:t>
            </w:r>
          </w:p>
          <w:p w:rsidR="006410C0" w:rsidRPr="00B14B06" w:rsidRDefault="006410C0" w:rsidP="006410C0">
            <w:pPr>
              <w:spacing w:after="0" w:line="240" w:lineRule="auto"/>
              <w:rPr>
                <w:i/>
                <w:sz w:val="24"/>
                <w:szCs w:val="24"/>
              </w:rPr>
            </w:pPr>
          </w:p>
          <w:p w:rsidR="006410C0" w:rsidRPr="00B14B06" w:rsidRDefault="006410C0" w:rsidP="006410C0">
            <w:pPr>
              <w:spacing w:after="0" w:line="240" w:lineRule="auto"/>
              <w:rPr>
                <w:i/>
                <w:sz w:val="24"/>
                <w:szCs w:val="24"/>
              </w:rPr>
            </w:pPr>
            <w:r w:rsidRPr="00B14B06">
              <w:rPr>
                <w:i/>
                <w:sz w:val="24"/>
                <w:szCs w:val="24"/>
              </w:rPr>
              <w:t>KEY VOCABULARY:</w:t>
            </w:r>
          </w:p>
          <w:p w:rsidR="006410C0" w:rsidRPr="00B14B06" w:rsidRDefault="006410C0" w:rsidP="006410C0">
            <w:pPr>
              <w:spacing w:after="0" w:line="240" w:lineRule="auto"/>
              <w:rPr>
                <w:i/>
                <w:sz w:val="24"/>
                <w:szCs w:val="24"/>
              </w:rPr>
            </w:pPr>
            <w:r w:rsidRPr="00B14B06">
              <w:rPr>
                <w:i/>
                <w:sz w:val="24"/>
                <w:szCs w:val="24"/>
              </w:rPr>
              <w:t>Ancient Greece</w:t>
            </w:r>
          </w:p>
          <w:p w:rsidR="006410C0" w:rsidRPr="00B14B06" w:rsidRDefault="006410C0" w:rsidP="006410C0">
            <w:pPr>
              <w:spacing w:after="0" w:line="240" w:lineRule="auto"/>
              <w:rPr>
                <w:i/>
                <w:sz w:val="24"/>
                <w:szCs w:val="24"/>
              </w:rPr>
            </w:pPr>
            <w:r w:rsidRPr="00B14B06">
              <w:rPr>
                <w:i/>
                <w:sz w:val="24"/>
                <w:szCs w:val="24"/>
              </w:rPr>
              <w:t>Democracy</w:t>
            </w:r>
          </w:p>
          <w:p w:rsidR="006410C0" w:rsidRPr="00B14B06" w:rsidRDefault="006410C0" w:rsidP="006410C0">
            <w:pPr>
              <w:spacing w:after="0" w:line="240" w:lineRule="auto"/>
              <w:rPr>
                <w:i/>
                <w:sz w:val="24"/>
                <w:szCs w:val="24"/>
              </w:rPr>
            </w:pPr>
            <w:r w:rsidRPr="00B14B06">
              <w:rPr>
                <w:i/>
                <w:sz w:val="24"/>
                <w:szCs w:val="24"/>
              </w:rPr>
              <w:t>Citizen</w:t>
            </w:r>
          </w:p>
          <w:p w:rsidR="006410C0" w:rsidRPr="00B14B06" w:rsidRDefault="006410C0" w:rsidP="006410C0">
            <w:pPr>
              <w:spacing w:after="0" w:line="240" w:lineRule="auto"/>
              <w:rPr>
                <w:i/>
                <w:sz w:val="24"/>
                <w:szCs w:val="24"/>
              </w:rPr>
            </w:pPr>
            <w:r w:rsidRPr="00B14B06">
              <w:rPr>
                <w:i/>
                <w:sz w:val="24"/>
                <w:szCs w:val="24"/>
              </w:rPr>
              <w:t>Olympics</w:t>
            </w:r>
          </w:p>
          <w:p w:rsidR="006410C0" w:rsidRPr="00B14B06" w:rsidRDefault="006410C0" w:rsidP="006410C0">
            <w:pPr>
              <w:spacing w:after="0" w:line="240" w:lineRule="auto"/>
              <w:rPr>
                <w:i/>
                <w:sz w:val="24"/>
                <w:szCs w:val="24"/>
              </w:rPr>
            </w:pPr>
            <w:r w:rsidRPr="00B14B06">
              <w:rPr>
                <w:i/>
                <w:sz w:val="24"/>
                <w:szCs w:val="24"/>
              </w:rPr>
              <w:t>Myth/Mythology</w:t>
            </w:r>
          </w:p>
          <w:p w:rsidR="006410C0" w:rsidRPr="00B14B06" w:rsidRDefault="006410C0" w:rsidP="006410C0">
            <w:pPr>
              <w:spacing w:after="0" w:line="240" w:lineRule="auto"/>
              <w:rPr>
                <w:i/>
                <w:sz w:val="24"/>
                <w:szCs w:val="24"/>
              </w:rPr>
            </w:pPr>
            <w:r w:rsidRPr="00B14B06">
              <w:rPr>
                <w:i/>
                <w:sz w:val="24"/>
                <w:szCs w:val="24"/>
              </w:rPr>
              <w:t>Gods/Goddesses</w:t>
            </w:r>
          </w:p>
          <w:p w:rsidR="006410C0" w:rsidRPr="00B14B06" w:rsidRDefault="006410C0" w:rsidP="006410C0">
            <w:pPr>
              <w:spacing w:after="0" w:line="240" w:lineRule="auto"/>
              <w:rPr>
                <w:i/>
                <w:sz w:val="24"/>
                <w:szCs w:val="24"/>
              </w:rPr>
            </w:pPr>
            <w:r w:rsidRPr="00B14B06">
              <w:rPr>
                <w:i/>
                <w:sz w:val="24"/>
                <w:szCs w:val="24"/>
              </w:rPr>
              <w:t>Marathon</w:t>
            </w:r>
          </w:p>
          <w:p w:rsidR="006410C0" w:rsidRDefault="006410C0" w:rsidP="006410C0">
            <w:pPr>
              <w:spacing w:after="0" w:line="240" w:lineRule="auto"/>
              <w:rPr>
                <w:i/>
                <w:sz w:val="24"/>
                <w:szCs w:val="24"/>
              </w:rPr>
            </w:pPr>
            <w:r>
              <w:rPr>
                <w:i/>
                <w:sz w:val="24"/>
                <w:szCs w:val="24"/>
              </w:rPr>
              <w:t>Sparta/</w:t>
            </w:r>
            <w:r w:rsidRPr="00B14B06">
              <w:rPr>
                <w:i/>
                <w:sz w:val="24"/>
                <w:szCs w:val="24"/>
              </w:rPr>
              <w:t>Spartan</w:t>
            </w:r>
          </w:p>
          <w:p w:rsidR="006410C0" w:rsidRDefault="006410C0" w:rsidP="006410C0">
            <w:pPr>
              <w:spacing w:after="0" w:line="240" w:lineRule="auto"/>
              <w:rPr>
                <w:i/>
                <w:sz w:val="24"/>
                <w:szCs w:val="24"/>
              </w:rPr>
            </w:pPr>
            <w:r>
              <w:rPr>
                <w:i/>
                <w:sz w:val="24"/>
                <w:szCs w:val="24"/>
              </w:rPr>
              <w:t>Troy/</w:t>
            </w:r>
            <w:r w:rsidRPr="00B14B06">
              <w:rPr>
                <w:i/>
                <w:sz w:val="24"/>
                <w:szCs w:val="24"/>
              </w:rPr>
              <w:t>Trojan</w:t>
            </w:r>
          </w:p>
          <w:p w:rsidR="006410C0" w:rsidRDefault="006410C0" w:rsidP="006410C0">
            <w:pPr>
              <w:spacing w:after="0" w:line="240" w:lineRule="auto"/>
              <w:rPr>
                <w:i/>
                <w:sz w:val="24"/>
                <w:szCs w:val="24"/>
              </w:rPr>
            </w:pPr>
            <w:r>
              <w:rPr>
                <w:i/>
                <w:sz w:val="24"/>
                <w:szCs w:val="24"/>
              </w:rPr>
              <w:t>Athens</w:t>
            </w:r>
          </w:p>
          <w:p w:rsidR="006410C0" w:rsidRPr="00A80B33" w:rsidRDefault="006410C0" w:rsidP="006410C0">
            <w:pPr>
              <w:spacing w:after="0" w:line="240" w:lineRule="auto"/>
              <w:rPr>
                <w:b/>
                <w:sz w:val="24"/>
                <w:szCs w:val="24"/>
                <w:u w:val="single"/>
              </w:rPr>
            </w:pPr>
            <w:r>
              <w:rPr>
                <w:i/>
                <w:sz w:val="24"/>
                <w:szCs w:val="24"/>
              </w:rPr>
              <w:t>Zeus</w:t>
            </w:r>
          </w:p>
          <w:p w:rsidR="006410C0" w:rsidRPr="00B14B06" w:rsidRDefault="006410C0" w:rsidP="006410C0">
            <w:pPr>
              <w:spacing w:after="0" w:line="240" w:lineRule="auto"/>
              <w:rPr>
                <w:i/>
                <w:sz w:val="24"/>
                <w:szCs w:val="24"/>
              </w:rPr>
            </w:pPr>
            <w:r>
              <w:rPr>
                <w:i/>
                <w:sz w:val="24"/>
                <w:szCs w:val="24"/>
              </w:rPr>
              <w:t>The Iliad</w:t>
            </w:r>
          </w:p>
          <w:p w:rsidR="006410C0" w:rsidRPr="00B14B06" w:rsidRDefault="006410C0" w:rsidP="006410C0">
            <w:pPr>
              <w:spacing w:after="0" w:line="240" w:lineRule="auto"/>
              <w:rPr>
                <w:i/>
                <w:sz w:val="24"/>
                <w:szCs w:val="24"/>
              </w:rPr>
            </w:pPr>
          </w:p>
          <w:p w:rsidR="006410C0" w:rsidRPr="00B14B06" w:rsidRDefault="006410C0" w:rsidP="006410C0">
            <w:pPr>
              <w:spacing w:after="0" w:line="240" w:lineRule="auto"/>
              <w:rPr>
                <w:sz w:val="24"/>
                <w:szCs w:val="24"/>
              </w:rPr>
            </w:pPr>
          </w:p>
        </w:tc>
        <w:tc>
          <w:tcPr>
            <w:tcW w:w="1060" w:type="pct"/>
          </w:tcPr>
          <w:p w:rsidR="006410C0" w:rsidRDefault="006410C0" w:rsidP="006410C0">
            <w:pPr>
              <w:pStyle w:val="NormalWeb"/>
              <w:spacing w:before="0" w:beforeAutospacing="0" w:after="0" w:afterAutospacing="0"/>
              <w:rPr>
                <w:rFonts w:asciiTheme="minorHAnsi" w:hAnsiTheme="minorHAnsi"/>
                <w:color w:val="000000"/>
              </w:rPr>
            </w:pPr>
            <w:r w:rsidRPr="00545367">
              <w:rPr>
                <w:rFonts w:asciiTheme="minorHAnsi" w:eastAsiaTheme="minorHAnsi" w:hAnsiTheme="minorHAnsi" w:cstheme="minorBidi"/>
                <w:lang w:eastAsia="en-US"/>
              </w:rPr>
              <w:lastRenderedPageBreak/>
              <w:t xml:space="preserve">To </w:t>
            </w:r>
            <w:r w:rsidRPr="00545367">
              <w:rPr>
                <w:rFonts w:asciiTheme="minorHAnsi" w:hAnsiTheme="minorHAnsi"/>
                <w:color w:val="000000"/>
              </w:rPr>
              <w:t>understand</w:t>
            </w:r>
            <w:r w:rsidRPr="00B14B06">
              <w:rPr>
                <w:rFonts w:asciiTheme="minorHAnsi" w:hAnsiTheme="minorHAnsi"/>
                <w:color w:val="000000"/>
              </w:rPr>
              <w:t xml:space="preserve"> who the Ancient Greek people were, </w:t>
            </w:r>
            <w:r w:rsidRPr="00B14B06">
              <w:rPr>
                <w:rFonts w:asciiTheme="minorHAnsi" w:hAnsiTheme="minorHAnsi"/>
                <w:color w:val="000000"/>
              </w:rPr>
              <w:lastRenderedPageBreak/>
              <w:t>when they lived and where and how they were able to establish their empire</w:t>
            </w:r>
          </w:p>
          <w:p w:rsidR="006410C0" w:rsidRDefault="006410C0" w:rsidP="006410C0">
            <w:pPr>
              <w:pStyle w:val="NormalWeb"/>
              <w:spacing w:before="0" w:beforeAutospacing="0" w:after="0" w:afterAutospacing="0"/>
              <w:rPr>
                <w:rFonts w:asciiTheme="minorHAnsi" w:hAnsiTheme="minorHAnsi"/>
                <w:color w:val="000000"/>
              </w:rPr>
            </w:pPr>
          </w:p>
          <w:p w:rsidR="006410C0" w:rsidRDefault="006410C0" w:rsidP="006410C0">
            <w:pPr>
              <w:pStyle w:val="NormalWeb"/>
              <w:spacing w:before="0" w:beforeAutospacing="0" w:after="0" w:afterAutospacing="0"/>
              <w:rPr>
                <w:rFonts w:asciiTheme="minorHAnsi" w:hAnsiTheme="minorHAnsi"/>
                <w:color w:val="000000"/>
              </w:rPr>
            </w:pPr>
            <w:r>
              <w:rPr>
                <w:rFonts w:asciiTheme="minorHAnsi" w:hAnsiTheme="minorHAnsi"/>
                <w:color w:val="000000"/>
              </w:rPr>
              <w:t>To l</w:t>
            </w:r>
            <w:r w:rsidRPr="00392137">
              <w:rPr>
                <w:rFonts w:asciiTheme="minorHAnsi" w:hAnsiTheme="minorHAnsi"/>
                <w:color w:val="000000"/>
              </w:rPr>
              <w:t xml:space="preserve">earn how the political system worked in Ancient Greece, investigate the legacy of Athenian Democracy and compare it with the political systems we have today.  </w:t>
            </w:r>
          </w:p>
          <w:p w:rsidR="006410C0" w:rsidRPr="00392137" w:rsidRDefault="006410C0" w:rsidP="006410C0">
            <w:pPr>
              <w:pStyle w:val="NormalWeb"/>
              <w:spacing w:before="0" w:beforeAutospacing="0" w:after="0" w:afterAutospacing="0"/>
              <w:rPr>
                <w:rFonts w:asciiTheme="minorHAnsi" w:hAnsiTheme="minorHAnsi"/>
                <w:color w:val="000000"/>
              </w:rPr>
            </w:pPr>
          </w:p>
          <w:p w:rsidR="006410C0" w:rsidRDefault="006410C0" w:rsidP="006410C0">
            <w:pPr>
              <w:pStyle w:val="NormalWeb"/>
              <w:spacing w:before="0" w:beforeAutospacing="0" w:after="0" w:afterAutospacing="0"/>
              <w:rPr>
                <w:rFonts w:asciiTheme="minorHAnsi" w:hAnsiTheme="minorHAnsi"/>
                <w:color w:val="000000"/>
              </w:rPr>
            </w:pPr>
            <w:r>
              <w:rPr>
                <w:rFonts w:asciiTheme="minorHAnsi" w:hAnsiTheme="minorHAnsi"/>
                <w:color w:val="000000"/>
              </w:rPr>
              <w:t xml:space="preserve">To </w:t>
            </w:r>
            <w:r w:rsidRPr="00392137">
              <w:rPr>
                <w:rFonts w:asciiTheme="minorHAnsi" w:hAnsiTheme="minorHAnsi"/>
                <w:color w:val="000000"/>
              </w:rPr>
              <w:t>collect information</w:t>
            </w:r>
            <w:r>
              <w:rPr>
                <w:rFonts w:asciiTheme="minorHAnsi" w:hAnsiTheme="minorHAnsi"/>
                <w:color w:val="000000"/>
              </w:rPr>
              <w:t>, using original sources and artefacts,</w:t>
            </w:r>
            <w:r w:rsidRPr="00392137">
              <w:rPr>
                <w:rFonts w:asciiTheme="minorHAnsi" w:hAnsiTheme="minorHAnsi"/>
                <w:color w:val="000000"/>
              </w:rPr>
              <w:t xml:space="preserve"> and use it to  </w:t>
            </w:r>
            <w:r>
              <w:rPr>
                <w:rFonts w:asciiTheme="minorHAnsi" w:hAnsiTheme="minorHAnsi"/>
                <w:color w:val="000000"/>
              </w:rPr>
              <w:t>co</w:t>
            </w:r>
            <w:r w:rsidRPr="00392137">
              <w:rPr>
                <w:rFonts w:asciiTheme="minorHAnsi" w:hAnsiTheme="minorHAnsi"/>
                <w:color w:val="000000"/>
              </w:rPr>
              <w:t>mpare and contrast the modern day Olympics with the Ancient Greek events and use their mathematical skills to present their findings in the form of a Venn diagram.</w:t>
            </w:r>
          </w:p>
          <w:p w:rsidR="006410C0" w:rsidRPr="00392137" w:rsidRDefault="006410C0" w:rsidP="006410C0">
            <w:pPr>
              <w:pStyle w:val="NormalWeb"/>
              <w:spacing w:before="0" w:beforeAutospacing="0" w:after="0" w:afterAutospacing="0"/>
              <w:rPr>
                <w:rFonts w:asciiTheme="minorHAnsi" w:hAnsiTheme="minorHAnsi"/>
                <w:color w:val="000000"/>
              </w:rPr>
            </w:pPr>
          </w:p>
          <w:p w:rsidR="006410C0" w:rsidRDefault="006410C0" w:rsidP="006410C0">
            <w:pPr>
              <w:pStyle w:val="NormalWeb"/>
              <w:spacing w:before="0" w:beforeAutospacing="0" w:after="0" w:afterAutospacing="0"/>
              <w:rPr>
                <w:rFonts w:asciiTheme="minorHAnsi" w:hAnsiTheme="minorHAnsi"/>
                <w:color w:val="000000"/>
              </w:rPr>
            </w:pPr>
            <w:r>
              <w:rPr>
                <w:rFonts w:asciiTheme="minorHAnsi" w:hAnsiTheme="minorHAnsi"/>
                <w:color w:val="000000"/>
              </w:rPr>
              <w:t xml:space="preserve">To </w:t>
            </w:r>
            <w:r w:rsidRPr="00B14B06">
              <w:rPr>
                <w:rFonts w:asciiTheme="minorHAnsi" w:hAnsiTheme="minorHAnsi"/>
                <w:color w:val="000000"/>
              </w:rPr>
              <w:t>learn about and order events from the Battle of Marathon and write in role to present the events from a specific viewpoint.</w:t>
            </w:r>
          </w:p>
          <w:p w:rsidR="006410C0" w:rsidRPr="00B14B06" w:rsidRDefault="006410C0" w:rsidP="006410C0">
            <w:pPr>
              <w:pStyle w:val="NormalWeb"/>
              <w:spacing w:before="0" w:beforeAutospacing="0" w:after="0" w:afterAutospacing="0"/>
              <w:rPr>
                <w:rFonts w:asciiTheme="minorHAnsi" w:hAnsiTheme="minorHAnsi"/>
                <w:color w:val="000000"/>
              </w:rPr>
            </w:pPr>
          </w:p>
          <w:p w:rsidR="006410C0" w:rsidRDefault="006410C0" w:rsidP="006410C0">
            <w:pPr>
              <w:pStyle w:val="NormalWeb"/>
              <w:spacing w:before="0" w:beforeAutospacing="0" w:after="0" w:afterAutospacing="0"/>
              <w:rPr>
                <w:rFonts w:asciiTheme="minorHAnsi" w:hAnsiTheme="minorHAnsi"/>
                <w:color w:val="000000"/>
              </w:rPr>
            </w:pPr>
            <w:r>
              <w:rPr>
                <w:rFonts w:asciiTheme="minorHAnsi" w:hAnsiTheme="minorHAnsi"/>
                <w:color w:val="000000"/>
              </w:rPr>
              <w:t xml:space="preserve">To </w:t>
            </w:r>
            <w:r w:rsidRPr="00B14B06">
              <w:rPr>
                <w:rFonts w:asciiTheme="minorHAnsi" w:hAnsiTheme="minorHAnsi"/>
                <w:color w:val="000000"/>
              </w:rPr>
              <w:t xml:space="preserve">learn about Ancient Greek religion, research information about a variety of Greek gods and write their own Greek myth. </w:t>
            </w:r>
          </w:p>
          <w:p w:rsidR="006410C0" w:rsidRPr="00B14B06" w:rsidRDefault="006410C0" w:rsidP="006410C0">
            <w:pPr>
              <w:pStyle w:val="NormalWeb"/>
              <w:spacing w:before="0" w:beforeAutospacing="0" w:after="0" w:afterAutospacing="0"/>
              <w:rPr>
                <w:rFonts w:asciiTheme="minorHAnsi" w:hAnsiTheme="minorHAnsi"/>
                <w:color w:val="000000"/>
              </w:rPr>
            </w:pPr>
          </w:p>
          <w:p w:rsidR="006410C0" w:rsidRDefault="006410C0" w:rsidP="006410C0">
            <w:pPr>
              <w:pStyle w:val="NormalWeb"/>
              <w:spacing w:before="0" w:beforeAutospacing="0" w:after="0" w:afterAutospacing="0"/>
              <w:rPr>
                <w:rFonts w:asciiTheme="minorHAnsi" w:hAnsiTheme="minorHAnsi"/>
                <w:color w:val="000000"/>
              </w:rPr>
            </w:pPr>
            <w:r>
              <w:rPr>
                <w:rFonts w:asciiTheme="minorHAnsi" w:hAnsiTheme="minorHAnsi"/>
                <w:color w:val="000000"/>
              </w:rPr>
              <w:lastRenderedPageBreak/>
              <w:t xml:space="preserve">To </w:t>
            </w:r>
            <w:r w:rsidRPr="00B14B06">
              <w:rPr>
                <w:rFonts w:asciiTheme="minorHAnsi" w:hAnsiTheme="minorHAnsi"/>
                <w:color w:val="000000"/>
              </w:rPr>
              <w:t>use historical evidence to find out about the Trojan War and use the information to write and re-enact scenes from it.</w:t>
            </w:r>
          </w:p>
          <w:p w:rsidR="00EC781E" w:rsidRPr="00D61CE0" w:rsidRDefault="00EC781E" w:rsidP="006410C0">
            <w:pPr>
              <w:pStyle w:val="NormalWeb"/>
              <w:spacing w:before="0" w:beforeAutospacing="0" w:after="0" w:afterAutospacing="0"/>
              <w:rPr>
                <w:rFonts w:asciiTheme="minorHAnsi" w:hAnsiTheme="minorHAnsi"/>
                <w:color w:val="000000"/>
              </w:rPr>
            </w:pPr>
          </w:p>
        </w:tc>
        <w:tc>
          <w:tcPr>
            <w:tcW w:w="2514" w:type="pct"/>
          </w:tcPr>
          <w:p w:rsidR="006410C0" w:rsidRDefault="006410C0" w:rsidP="006410C0">
            <w:pPr>
              <w:spacing w:after="0" w:line="240" w:lineRule="auto"/>
              <w:rPr>
                <w:bCs/>
                <w:sz w:val="24"/>
                <w:szCs w:val="24"/>
                <w:u w:val="single"/>
              </w:rPr>
            </w:pPr>
            <w:r w:rsidRPr="003C7983">
              <w:rPr>
                <w:bCs/>
                <w:sz w:val="24"/>
                <w:szCs w:val="24"/>
                <w:u w:val="single"/>
              </w:rPr>
              <w:lastRenderedPageBreak/>
              <w:t>Chronological Understanding</w:t>
            </w:r>
            <w:r>
              <w:rPr>
                <w:bCs/>
                <w:sz w:val="24"/>
                <w:szCs w:val="24"/>
                <w:u w:val="single"/>
              </w:rPr>
              <w:t>:</w:t>
            </w:r>
            <w:r w:rsidRPr="003C7983">
              <w:rPr>
                <w:bCs/>
                <w:sz w:val="24"/>
                <w:szCs w:val="24"/>
                <w:u w:val="single"/>
              </w:rPr>
              <w:t xml:space="preserve"> </w:t>
            </w:r>
          </w:p>
          <w:p w:rsidR="006410C0" w:rsidRPr="003C7983" w:rsidRDefault="006410C0" w:rsidP="006410C0">
            <w:pPr>
              <w:spacing w:after="0" w:line="240" w:lineRule="auto"/>
              <w:rPr>
                <w:sz w:val="24"/>
                <w:szCs w:val="24"/>
              </w:rPr>
            </w:pPr>
            <w:r w:rsidRPr="003C7983">
              <w:rPr>
                <w:sz w:val="24"/>
                <w:szCs w:val="24"/>
              </w:rPr>
              <w:lastRenderedPageBreak/>
              <w:t>Begin to date and sequence events, including on a timeline, making comparisons to prior learning.</w:t>
            </w:r>
          </w:p>
          <w:p w:rsidR="006410C0" w:rsidRPr="003C7983" w:rsidRDefault="006410C0" w:rsidP="006410C0">
            <w:pPr>
              <w:spacing w:after="0" w:line="240" w:lineRule="auto"/>
              <w:rPr>
                <w:sz w:val="24"/>
                <w:szCs w:val="24"/>
              </w:rPr>
            </w:pPr>
          </w:p>
          <w:p w:rsidR="006410C0" w:rsidRPr="003C7983" w:rsidRDefault="006410C0" w:rsidP="006410C0">
            <w:pPr>
              <w:spacing w:after="0" w:line="240" w:lineRule="auto"/>
              <w:rPr>
                <w:sz w:val="24"/>
                <w:szCs w:val="24"/>
              </w:rPr>
            </w:pPr>
            <w:r w:rsidRPr="003C7983">
              <w:rPr>
                <w:sz w:val="24"/>
                <w:szCs w:val="24"/>
              </w:rPr>
              <w:t>Consolidate understanding of BCE / AD.</w:t>
            </w:r>
          </w:p>
          <w:p w:rsidR="006410C0" w:rsidRPr="003C7983" w:rsidRDefault="006410C0" w:rsidP="006410C0">
            <w:pPr>
              <w:spacing w:after="0" w:line="240" w:lineRule="auto"/>
              <w:rPr>
                <w:sz w:val="24"/>
                <w:szCs w:val="24"/>
              </w:rPr>
            </w:pPr>
          </w:p>
          <w:p w:rsidR="006410C0" w:rsidRDefault="006410C0" w:rsidP="006410C0">
            <w:pPr>
              <w:spacing w:after="0" w:line="240" w:lineRule="auto"/>
              <w:rPr>
                <w:sz w:val="24"/>
                <w:szCs w:val="24"/>
              </w:rPr>
            </w:pPr>
            <w:r w:rsidRPr="003C7983">
              <w:rPr>
                <w:sz w:val="24"/>
                <w:szCs w:val="24"/>
                <w:u w:val="single"/>
              </w:rPr>
              <w:t>Range and Depth of Histor</w:t>
            </w:r>
            <w:r>
              <w:rPr>
                <w:sz w:val="24"/>
                <w:szCs w:val="24"/>
                <w:u w:val="single"/>
              </w:rPr>
              <w:t>ical Knowledge:</w:t>
            </w:r>
            <w:r w:rsidRPr="003C7983">
              <w:rPr>
                <w:sz w:val="24"/>
                <w:szCs w:val="24"/>
              </w:rPr>
              <w:t xml:space="preserve"> </w:t>
            </w:r>
          </w:p>
          <w:p w:rsidR="006410C0" w:rsidRPr="003C7983" w:rsidRDefault="006410C0" w:rsidP="006410C0">
            <w:pPr>
              <w:spacing w:after="0" w:line="240" w:lineRule="auto"/>
              <w:rPr>
                <w:sz w:val="24"/>
                <w:szCs w:val="24"/>
              </w:rPr>
            </w:pPr>
            <w:r w:rsidRPr="003C7983">
              <w:rPr>
                <w:sz w:val="24"/>
                <w:szCs w:val="24"/>
              </w:rPr>
              <w:t>Use a variety and range of evidence to continue to develop a broad understanding of previous civilisations.</w:t>
            </w:r>
          </w:p>
          <w:p w:rsidR="006410C0" w:rsidRPr="003C7983" w:rsidRDefault="006410C0" w:rsidP="006410C0">
            <w:pPr>
              <w:spacing w:after="0" w:line="240" w:lineRule="auto"/>
              <w:rPr>
                <w:sz w:val="24"/>
                <w:szCs w:val="24"/>
              </w:rPr>
            </w:pPr>
          </w:p>
          <w:p w:rsidR="006410C0" w:rsidRPr="003C7983" w:rsidRDefault="006410C0" w:rsidP="006410C0">
            <w:pPr>
              <w:spacing w:after="0" w:line="240" w:lineRule="auto"/>
              <w:rPr>
                <w:sz w:val="24"/>
                <w:szCs w:val="24"/>
              </w:rPr>
            </w:pPr>
            <w:r w:rsidRPr="003C7983">
              <w:rPr>
                <w:sz w:val="24"/>
                <w:szCs w:val="24"/>
              </w:rPr>
              <w:t>Identify key features and events and look for links and effects in time studied.</w:t>
            </w:r>
          </w:p>
          <w:p w:rsidR="006410C0" w:rsidRPr="003C7983" w:rsidRDefault="006410C0" w:rsidP="006410C0">
            <w:pPr>
              <w:spacing w:after="0" w:line="240" w:lineRule="auto"/>
              <w:rPr>
                <w:sz w:val="24"/>
                <w:szCs w:val="24"/>
              </w:rPr>
            </w:pPr>
          </w:p>
          <w:p w:rsidR="006410C0" w:rsidRPr="003C7983" w:rsidRDefault="006410C0" w:rsidP="006410C0">
            <w:pPr>
              <w:spacing w:after="0" w:line="240" w:lineRule="auto"/>
              <w:rPr>
                <w:sz w:val="24"/>
                <w:szCs w:val="24"/>
              </w:rPr>
            </w:pPr>
            <w:r w:rsidRPr="003C7983">
              <w:rPr>
                <w:sz w:val="24"/>
                <w:szCs w:val="24"/>
              </w:rPr>
              <w:t>Offer reasonable explanations for some events.</w:t>
            </w:r>
          </w:p>
          <w:p w:rsidR="006410C0" w:rsidRPr="003C7983" w:rsidRDefault="006410C0" w:rsidP="006410C0">
            <w:pPr>
              <w:spacing w:after="0" w:line="240" w:lineRule="auto"/>
              <w:rPr>
                <w:sz w:val="24"/>
                <w:szCs w:val="24"/>
              </w:rPr>
            </w:pPr>
          </w:p>
          <w:p w:rsidR="006410C0" w:rsidRDefault="006410C0" w:rsidP="006410C0">
            <w:pPr>
              <w:spacing w:after="0" w:line="240" w:lineRule="auto"/>
              <w:rPr>
                <w:sz w:val="24"/>
                <w:szCs w:val="24"/>
              </w:rPr>
            </w:pPr>
            <w:r>
              <w:rPr>
                <w:sz w:val="24"/>
                <w:szCs w:val="24"/>
                <w:u w:val="single"/>
              </w:rPr>
              <w:t>Interpretations of H</w:t>
            </w:r>
            <w:r w:rsidRPr="003C7983">
              <w:rPr>
                <w:sz w:val="24"/>
                <w:szCs w:val="24"/>
                <w:u w:val="single"/>
              </w:rPr>
              <w:t>istory</w:t>
            </w:r>
            <w:r>
              <w:rPr>
                <w:sz w:val="24"/>
                <w:szCs w:val="24"/>
                <w:u w:val="single"/>
              </w:rPr>
              <w:t>:</w:t>
            </w:r>
            <w:r w:rsidRPr="003C7983">
              <w:rPr>
                <w:sz w:val="24"/>
                <w:szCs w:val="24"/>
              </w:rPr>
              <w:t xml:space="preserve"> </w:t>
            </w:r>
          </w:p>
          <w:p w:rsidR="006410C0" w:rsidRPr="003C7983" w:rsidRDefault="006410C0" w:rsidP="006410C0">
            <w:pPr>
              <w:spacing w:after="0" w:line="240" w:lineRule="auto"/>
              <w:rPr>
                <w:sz w:val="24"/>
                <w:szCs w:val="24"/>
              </w:rPr>
            </w:pPr>
            <w:r w:rsidRPr="003C7983">
              <w:rPr>
                <w:sz w:val="24"/>
                <w:szCs w:val="24"/>
              </w:rPr>
              <w:t>Look at and rate usefulness of resources and evidence available.</w:t>
            </w:r>
          </w:p>
          <w:p w:rsidR="006410C0" w:rsidRPr="003C7983" w:rsidRDefault="006410C0" w:rsidP="006410C0">
            <w:pPr>
              <w:spacing w:after="0" w:line="240" w:lineRule="auto"/>
              <w:rPr>
                <w:sz w:val="24"/>
                <w:szCs w:val="24"/>
              </w:rPr>
            </w:pPr>
          </w:p>
          <w:p w:rsidR="006410C0" w:rsidRPr="003C7983" w:rsidRDefault="006410C0" w:rsidP="006410C0">
            <w:pPr>
              <w:spacing w:after="0" w:line="240" w:lineRule="auto"/>
              <w:rPr>
                <w:sz w:val="24"/>
                <w:szCs w:val="24"/>
              </w:rPr>
            </w:pPr>
            <w:r w:rsidRPr="003C7983">
              <w:rPr>
                <w:sz w:val="24"/>
                <w:szCs w:val="24"/>
              </w:rPr>
              <w:t>Develop the skill of evaluating usefulness of sources.</w:t>
            </w:r>
          </w:p>
          <w:p w:rsidR="006410C0" w:rsidRPr="003C7983" w:rsidRDefault="006410C0" w:rsidP="006410C0">
            <w:pPr>
              <w:spacing w:after="0" w:line="240" w:lineRule="auto"/>
              <w:rPr>
                <w:sz w:val="24"/>
                <w:szCs w:val="24"/>
              </w:rPr>
            </w:pPr>
          </w:p>
          <w:p w:rsidR="006410C0" w:rsidRDefault="006410C0" w:rsidP="006410C0">
            <w:pPr>
              <w:spacing w:after="0" w:line="240" w:lineRule="auto"/>
              <w:rPr>
                <w:sz w:val="24"/>
                <w:szCs w:val="24"/>
              </w:rPr>
            </w:pPr>
            <w:r w:rsidRPr="003C7983">
              <w:rPr>
                <w:sz w:val="24"/>
                <w:szCs w:val="24"/>
                <w:u w:val="single"/>
              </w:rPr>
              <w:t>Historical Enquiry</w:t>
            </w:r>
            <w:r>
              <w:rPr>
                <w:sz w:val="24"/>
                <w:szCs w:val="24"/>
              </w:rPr>
              <w:t>:</w:t>
            </w:r>
          </w:p>
          <w:p w:rsidR="006410C0" w:rsidRPr="003C7983" w:rsidRDefault="006410C0" w:rsidP="006410C0">
            <w:pPr>
              <w:spacing w:after="0" w:line="240" w:lineRule="auto"/>
              <w:rPr>
                <w:sz w:val="24"/>
                <w:szCs w:val="24"/>
              </w:rPr>
            </w:pPr>
            <w:r w:rsidRPr="003C7983">
              <w:rPr>
                <w:sz w:val="24"/>
                <w:szCs w:val="24"/>
              </w:rPr>
              <w:t>Use evidence from a wider range of research tools to build a picture of past life.</w:t>
            </w:r>
          </w:p>
          <w:p w:rsidR="006410C0" w:rsidRPr="003C7983" w:rsidRDefault="006410C0" w:rsidP="006410C0">
            <w:pPr>
              <w:spacing w:after="0" w:line="240" w:lineRule="auto"/>
              <w:rPr>
                <w:sz w:val="24"/>
                <w:szCs w:val="24"/>
              </w:rPr>
            </w:pPr>
          </w:p>
          <w:p w:rsidR="006410C0" w:rsidRPr="003C7983" w:rsidRDefault="006410C0" w:rsidP="006410C0">
            <w:pPr>
              <w:spacing w:after="0" w:line="240" w:lineRule="auto"/>
              <w:rPr>
                <w:sz w:val="24"/>
                <w:szCs w:val="24"/>
              </w:rPr>
            </w:pPr>
            <w:r w:rsidRPr="003C7983">
              <w:rPr>
                <w:sz w:val="24"/>
                <w:szCs w:val="24"/>
              </w:rPr>
              <w:t>Choose relevant material to consider impact on life in the past.</w:t>
            </w:r>
          </w:p>
          <w:p w:rsidR="006410C0" w:rsidRPr="003C7983" w:rsidRDefault="006410C0" w:rsidP="006410C0">
            <w:pPr>
              <w:spacing w:after="0" w:line="240" w:lineRule="auto"/>
              <w:rPr>
                <w:sz w:val="24"/>
                <w:szCs w:val="24"/>
              </w:rPr>
            </w:pPr>
          </w:p>
          <w:p w:rsidR="006410C0" w:rsidRPr="003C7983" w:rsidRDefault="006410C0" w:rsidP="006410C0">
            <w:pPr>
              <w:spacing w:after="0" w:line="240" w:lineRule="auto"/>
              <w:rPr>
                <w:sz w:val="24"/>
                <w:szCs w:val="24"/>
              </w:rPr>
            </w:pPr>
            <w:r w:rsidRPr="003C7983">
              <w:rPr>
                <w:sz w:val="24"/>
                <w:szCs w:val="24"/>
              </w:rPr>
              <w:t>Ask and answer a variety of questions.</w:t>
            </w:r>
          </w:p>
          <w:p w:rsidR="006410C0" w:rsidRPr="003C7983" w:rsidRDefault="006410C0" w:rsidP="006410C0">
            <w:pPr>
              <w:spacing w:after="0" w:line="240" w:lineRule="auto"/>
              <w:rPr>
                <w:sz w:val="24"/>
                <w:szCs w:val="24"/>
              </w:rPr>
            </w:pPr>
          </w:p>
          <w:p w:rsidR="006410C0" w:rsidRDefault="006410C0" w:rsidP="006410C0">
            <w:pPr>
              <w:spacing w:after="0" w:line="240" w:lineRule="auto"/>
              <w:rPr>
                <w:sz w:val="24"/>
                <w:szCs w:val="24"/>
                <w:u w:val="single"/>
              </w:rPr>
            </w:pPr>
            <w:r w:rsidRPr="003C7983">
              <w:rPr>
                <w:sz w:val="24"/>
                <w:szCs w:val="24"/>
                <w:u w:val="single"/>
              </w:rPr>
              <w:t>Organisation and Communication</w:t>
            </w:r>
            <w:r>
              <w:rPr>
                <w:sz w:val="24"/>
                <w:szCs w:val="24"/>
                <w:u w:val="single"/>
              </w:rPr>
              <w:t xml:space="preserve">: </w:t>
            </w:r>
          </w:p>
          <w:p w:rsidR="006410C0" w:rsidRPr="003C7983" w:rsidRDefault="006410C0" w:rsidP="006410C0">
            <w:pPr>
              <w:spacing w:after="0" w:line="240" w:lineRule="auto"/>
              <w:rPr>
                <w:sz w:val="24"/>
                <w:szCs w:val="24"/>
                <w:u w:val="single"/>
              </w:rPr>
            </w:pPr>
            <w:r w:rsidRPr="003C7983">
              <w:rPr>
                <w:sz w:val="24"/>
                <w:szCs w:val="24"/>
              </w:rPr>
              <w:t>Select data and organise it to ask questions and to develop working independently or in groups.</w:t>
            </w:r>
          </w:p>
        </w:tc>
      </w:tr>
      <w:tr w:rsidR="006410C0" w:rsidTr="00EC781E">
        <w:tc>
          <w:tcPr>
            <w:tcW w:w="321" w:type="pct"/>
            <w:vMerge w:val="restart"/>
          </w:tcPr>
          <w:p w:rsidR="006410C0" w:rsidRPr="006271E1" w:rsidRDefault="006410C0" w:rsidP="006410C0">
            <w:pPr>
              <w:spacing w:after="0" w:line="240" w:lineRule="auto"/>
              <w:jc w:val="center"/>
              <w:rPr>
                <w:rFonts w:cstheme="minorHAnsi"/>
                <w:b/>
                <w:sz w:val="24"/>
                <w:szCs w:val="24"/>
              </w:rPr>
            </w:pPr>
            <w:r>
              <w:rPr>
                <w:rFonts w:cstheme="minorHAnsi"/>
                <w:b/>
                <w:sz w:val="24"/>
                <w:szCs w:val="24"/>
              </w:rPr>
              <w:lastRenderedPageBreak/>
              <w:t>5</w:t>
            </w:r>
          </w:p>
        </w:tc>
        <w:tc>
          <w:tcPr>
            <w:tcW w:w="1105" w:type="pct"/>
          </w:tcPr>
          <w:p w:rsidR="006410C0" w:rsidRPr="00641147" w:rsidRDefault="006410C0" w:rsidP="006410C0">
            <w:pPr>
              <w:spacing w:after="0" w:line="240" w:lineRule="auto"/>
              <w:rPr>
                <w:b/>
                <w:sz w:val="24"/>
                <w:szCs w:val="24"/>
              </w:rPr>
            </w:pPr>
            <w:r w:rsidRPr="00641147">
              <w:rPr>
                <w:b/>
                <w:sz w:val="24"/>
                <w:szCs w:val="24"/>
              </w:rPr>
              <w:t>Mayans</w:t>
            </w:r>
          </w:p>
          <w:p w:rsidR="006410C0" w:rsidRPr="00641147" w:rsidRDefault="006410C0" w:rsidP="006410C0">
            <w:pPr>
              <w:spacing w:after="0" w:line="240" w:lineRule="auto"/>
              <w:rPr>
                <w:b/>
                <w:sz w:val="24"/>
                <w:szCs w:val="24"/>
              </w:rPr>
            </w:pPr>
            <w:r w:rsidRPr="00641147">
              <w:rPr>
                <w:b/>
                <w:sz w:val="24"/>
                <w:szCs w:val="24"/>
              </w:rPr>
              <w:t>(Non-European Society)</w:t>
            </w:r>
          </w:p>
          <w:p w:rsidR="006410C0" w:rsidRPr="00A07A85" w:rsidRDefault="006410C0" w:rsidP="006410C0">
            <w:pPr>
              <w:spacing w:after="0" w:line="240" w:lineRule="auto"/>
              <w:rPr>
                <w:i/>
                <w:sz w:val="24"/>
                <w:szCs w:val="24"/>
              </w:rPr>
            </w:pPr>
          </w:p>
          <w:p w:rsidR="006410C0" w:rsidRDefault="006410C0" w:rsidP="006410C0">
            <w:pPr>
              <w:spacing w:after="0" w:line="240" w:lineRule="auto"/>
              <w:rPr>
                <w:i/>
                <w:sz w:val="24"/>
                <w:szCs w:val="24"/>
              </w:rPr>
            </w:pPr>
            <w:r w:rsidRPr="00A07A85">
              <w:rPr>
                <w:i/>
                <w:sz w:val="24"/>
                <w:szCs w:val="24"/>
              </w:rPr>
              <w:t>KEY QUESTION:</w:t>
            </w:r>
          </w:p>
          <w:p w:rsidR="006410C0" w:rsidRDefault="006410C0" w:rsidP="006410C0">
            <w:pPr>
              <w:spacing w:after="0" w:line="240" w:lineRule="auto"/>
              <w:rPr>
                <w:i/>
                <w:sz w:val="24"/>
                <w:szCs w:val="24"/>
              </w:rPr>
            </w:pPr>
            <w:r w:rsidRPr="00EE7F55">
              <w:rPr>
                <w:i/>
                <w:sz w:val="24"/>
                <w:szCs w:val="24"/>
              </w:rPr>
              <w:t>How did Mayan life compare with today?</w:t>
            </w:r>
          </w:p>
          <w:p w:rsidR="006410C0" w:rsidRDefault="006410C0" w:rsidP="006410C0">
            <w:pPr>
              <w:spacing w:after="0" w:line="240" w:lineRule="auto"/>
              <w:rPr>
                <w:i/>
                <w:sz w:val="24"/>
                <w:szCs w:val="24"/>
              </w:rPr>
            </w:pPr>
          </w:p>
          <w:p w:rsidR="006410C0" w:rsidRDefault="006410C0" w:rsidP="006410C0">
            <w:pPr>
              <w:spacing w:after="0" w:line="240" w:lineRule="auto"/>
              <w:rPr>
                <w:i/>
                <w:sz w:val="24"/>
                <w:szCs w:val="24"/>
              </w:rPr>
            </w:pPr>
            <w:r>
              <w:rPr>
                <w:i/>
                <w:sz w:val="24"/>
                <w:szCs w:val="24"/>
              </w:rPr>
              <w:t>KEY VOCABULARY:</w:t>
            </w:r>
          </w:p>
          <w:p w:rsidR="006410C0" w:rsidRDefault="006410C0" w:rsidP="006410C0">
            <w:pPr>
              <w:spacing w:after="0" w:line="240" w:lineRule="auto"/>
              <w:rPr>
                <w:i/>
                <w:sz w:val="24"/>
                <w:szCs w:val="24"/>
              </w:rPr>
            </w:pPr>
            <w:r>
              <w:rPr>
                <w:i/>
                <w:sz w:val="24"/>
                <w:szCs w:val="24"/>
              </w:rPr>
              <w:t>Maya/Mayan</w:t>
            </w:r>
          </w:p>
          <w:p w:rsidR="006410C0" w:rsidRDefault="006410C0" w:rsidP="006410C0">
            <w:pPr>
              <w:spacing w:after="0" w:line="240" w:lineRule="auto"/>
              <w:rPr>
                <w:i/>
                <w:sz w:val="24"/>
                <w:szCs w:val="24"/>
              </w:rPr>
            </w:pPr>
            <w:r>
              <w:rPr>
                <w:i/>
                <w:sz w:val="24"/>
                <w:szCs w:val="24"/>
              </w:rPr>
              <w:t>City states</w:t>
            </w:r>
          </w:p>
          <w:p w:rsidR="006410C0" w:rsidRDefault="006410C0" w:rsidP="006410C0">
            <w:pPr>
              <w:spacing w:after="0" w:line="240" w:lineRule="auto"/>
              <w:rPr>
                <w:i/>
                <w:sz w:val="24"/>
                <w:szCs w:val="24"/>
              </w:rPr>
            </w:pPr>
            <w:r>
              <w:rPr>
                <w:i/>
                <w:sz w:val="24"/>
                <w:szCs w:val="24"/>
              </w:rPr>
              <w:t>Temple</w:t>
            </w:r>
          </w:p>
          <w:p w:rsidR="006410C0" w:rsidRDefault="006410C0" w:rsidP="006410C0">
            <w:pPr>
              <w:spacing w:after="0" w:line="240" w:lineRule="auto"/>
              <w:rPr>
                <w:i/>
                <w:sz w:val="24"/>
                <w:szCs w:val="24"/>
              </w:rPr>
            </w:pPr>
            <w:r>
              <w:rPr>
                <w:i/>
                <w:sz w:val="24"/>
                <w:szCs w:val="24"/>
              </w:rPr>
              <w:t>Cacao</w:t>
            </w:r>
          </w:p>
          <w:p w:rsidR="006410C0" w:rsidRDefault="006410C0" w:rsidP="006410C0">
            <w:pPr>
              <w:spacing w:after="0" w:line="240" w:lineRule="auto"/>
              <w:rPr>
                <w:i/>
                <w:sz w:val="24"/>
                <w:szCs w:val="24"/>
              </w:rPr>
            </w:pPr>
            <w:r>
              <w:rPr>
                <w:i/>
                <w:sz w:val="24"/>
                <w:szCs w:val="24"/>
              </w:rPr>
              <w:t>Hieroglyphs</w:t>
            </w:r>
          </w:p>
          <w:p w:rsidR="006410C0" w:rsidRDefault="006410C0" w:rsidP="006410C0">
            <w:pPr>
              <w:spacing w:after="0" w:line="240" w:lineRule="auto"/>
              <w:rPr>
                <w:i/>
                <w:sz w:val="24"/>
                <w:szCs w:val="24"/>
              </w:rPr>
            </w:pPr>
            <w:r>
              <w:rPr>
                <w:i/>
                <w:sz w:val="24"/>
                <w:szCs w:val="24"/>
              </w:rPr>
              <w:t>Calendar</w:t>
            </w:r>
          </w:p>
          <w:p w:rsidR="006410C0" w:rsidRDefault="006410C0" w:rsidP="006410C0">
            <w:pPr>
              <w:spacing w:after="0" w:line="240" w:lineRule="auto"/>
              <w:rPr>
                <w:i/>
                <w:sz w:val="24"/>
                <w:szCs w:val="24"/>
              </w:rPr>
            </w:pPr>
            <w:r>
              <w:rPr>
                <w:i/>
                <w:sz w:val="24"/>
                <w:szCs w:val="24"/>
              </w:rPr>
              <w:t>Sacrificial rites</w:t>
            </w:r>
          </w:p>
          <w:p w:rsidR="006410C0" w:rsidRDefault="006410C0" w:rsidP="006410C0">
            <w:pPr>
              <w:spacing w:after="0" w:line="240" w:lineRule="auto"/>
              <w:rPr>
                <w:i/>
                <w:sz w:val="24"/>
                <w:szCs w:val="24"/>
              </w:rPr>
            </w:pPr>
          </w:p>
          <w:p w:rsidR="006410C0" w:rsidRDefault="006410C0" w:rsidP="006410C0">
            <w:pPr>
              <w:spacing w:after="0" w:line="240" w:lineRule="auto"/>
              <w:rPr>
                <w:i/>
                <w:sz w:val="24"/>
                <w:szCs w:val="24"/>
              </w:rPr>
            </w:pPr>
          </w:p>
          <w:p w:rsidR="006410C0" w:rsidRPr="00EE7F55" w:rsidRDefault="006410C0" w:rsidP="006410C0">
            <w:pPr>
              <w:spacing w:after="0" w:line="240" w:lineRule="auto"/>
              <w:rPr>
                <w:i/>
                <w:sz w:val="24"/>
                <w:szCs w:val="24"/>
              </w:rPr>
            </w:pPr>
          </w:p>
          <w:p w:rsidR="006410C0" w:rsidRPr="00A07A85" w:rsidRDefault="006410C0" w:rsidP="006410C0">
            <w:pPr>
              <w:spacing w:after="0" w:line="240" w:lineRule="auto"/>
              <w:rPr>
                <w:sz w:val="24"/>
                <w:szCs w:val="24"/>
              </w:rPr>
            </w:pPr>
          </w:p>
        </w:tc>
        <w:tc>
          <w:tcPr>
            <w:tcW w:w="1060" w:type="pct"/>
          </w:tcPr>
          <w:p w:rsidR="006410C0" w:rsidRPr="00402A04" w:rsidRDefault="006410C0" w:rsidP="006410C0">
            <w:pPr>
              <w:spacing w:after="0" w:line="240" w:lineRule="auto"/>
              <w:rPr>
                <w:sz w:val="24"/>
                <w:szCs w:val="24"/>
              </w:rPr>
            </w:pPr>
            <w:r w:rsidRPr="00402A04">
              <w:rPr>
                <w:sz w:val="24"/>
                <w:szCs w:val="24"/>
              </w:rPr>
              <w:t>To explore where and when the Mayan civilisation existed, how long it lasted and how their civilisation compared to others, including a comparison of the organisation of their society to modern Britain</w:t>
            </w:r>
          </w:p>
          <w:p w:rsidR="006410C0" w:rsidRDefault="006410C0" w:rsidP="006410C0">
            <w:pPr>
              <w:spacing w:after="0" w:line="240" w:lineRule="auto"/>
              <w:rPr>
                <w:sz w:val="24"/>
                <w:szCs w:val="24"/>
              </w:rPr>
            </w:pPr>
          </w:p>
          <w:p w:rsidR="006410C0" w:rsidRPr="00402A04" w:rsidRDefault="006410C0" w:rsidP="006410C0">
            <w:pPr>
              <w:spacing w:after="0" w:line="240" w:lineRule="auto"/>
              <w:rPr>
                <w:sz w:val="24"/>
                <w:szCs w:val="24"/>
              </w:rPr>
            </w:pPr>
            <w:r w:rsidRPr="00402A04">
              <w:rPr>
                <w:sz w:val="24"/>
                <w:szCs w:val="24"/>
              </w:rPr>
              <w:t>To find out about Mayan beliefs religious rituals and practices and to explore the everyday lives of ordinary Mayans, Mayan writing and calendars</w:t>
            </w:r>
          </w:p>
          <w:p w:rsidR="006410C0" w:rsidRPr="000B0501" w:rsidRDefault="006410C0" w:rsidP="006410C0">
            <w:pPr>
              <w:pStyle w:val="ListParagraph"/>
              <w:spacing w:after="0" w:line="240" w:lineRule="auto"/>
              <w:rPr>
                <w:sz w:val="24"/>
                <w:szCs w:val="24"/>
              </w:rPr>
            </w:pPr>
          </w:p>
          <w:p w:rsidR="006410C0" w:rsidRPr="00402A04" w:rsidRDefault="006410C0" w:rsidP="006410C0">
            <w:pPr>
              <w:spacing w:after="0" w:line="240" w:lineRule="auto"/>
              <w:rPr>
                <w:sz w:val="24"/>
                <w:szCs w:val="24"/>
              </w:rPr>
            </w:pPr>
            <w:r w:rsidRPr="00402A04">
              <w:rPr>
                <w:sz w:val="24"/>
                <w:szCs w:val="24"/>
              </w:rPr>
              <w:t>To explore the possible reasons for the sudden decline of the Mayan civilisation.</w:t>
            </w:r>
          </w:p>
          <w:p w:rsidR="006410C0" w:rsidRDefault="006410C0" w:rsidP="006410C0">
            <w:pPr>
              <w:spacing w:after="0" w:line="240" w:lineRule="auto"/>
              <w:rPr>
                <w:sz w:val="24"/>
                <w:szCs w:val="24"/>
              </w:rPr>
            </w:pPr>
          </w:p>
          <w:p w:rsidR="006410C0" w:rsidRPr="00A07A85" w:rsidRDefault="006410C0" w:rsidP="006410C0">
            <w:pPr>
              <w:spacing w:after="0" w:line="240" w:lineRule="auto"/>
              <w:rPr>
                <w:sz w:val="24"/>
                <w:szCs w:val="24"/>
              </w:rPr>
            </w:pPr>
          </w:p>
        </w:tc>
        <w:tc>
          <w:tcPr>
            <w:tcW w:w="2514" w:type="pct"/>
          </w:tcPr>
          <w:p w:rsidR="006410C0" w:rsidRDefault="006410C0" w:rsidP="006410C0">
            <w:pPr>
              <w:spacing w:after="0" w:line="240" w:lineRule="auto"/>
              <w:rPr>
                <w:rFonts w:ascii="Arial" w:hAnsi="Arial" w:cs="Arial"/>
                <w:sz w:val="24"/>
                <w:szCs w:val="24"/>
              </w:rPr>
            </w:pPr>
            <w:r w:rsidRPr="00A07A85">
              <w:rPr>
                <w:sz w:val="24"/>
                <w:szCs w:val="24"/>
                <w:u w:val="single"/>
              </w:rPr>
              <w:t>Chronological Understanding:</w:t>
            </w:r>
            <w:r w:rsidRPr="00A07A85">
              <w:rPr>
                <w:sz w:val="24"/>
                <w:szCs w:val="24"/>
              </w:rPr>
              <w:t xml:space="preserve"> </w:t>
            </w:r>
            <w:r w:rsidRPr="00CD4CB5">
              <w:rPr>
                <w:rFonts w:ascii="Arial" w:hAnsi="Arial" w:cs="Arial"/>
                <w:sz w:val="24"/>
                <w:szCs w:val="24"/>
              </w:rPr>
              <w:t xml:space="preserve"> </w:t>
            </w:r>
          </w:p>
          <w:p w:rsidR="006410C0" w:rsidRPr="00CD4CB5" w:rsidRDefault="006410C0" w:rsidP="006410C0">
            <w:pPr>
              <w:spacing w:after="0" w:line="240" w:lineRule="auto"/>
              <w:rPr>
                <w:sz w:val="24"/>
                <w:szCs w:val="24"/>
              </w:rPr>
            </w:pPr>
            <w:r w:rsidRPr="00CD4CB5">
              <w:rPr>
                <w:sz w:val="24"/>
                <w:szCs w:val="24"/>
              </w:rPr>
              <w:t>Sequence times studied, including on a timeline, and consider impact on current learning.</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rPr>
            </w:pPr>
            <w:r w:rsidRPr="00CD4CB5">
              <w:rPr>
                <w:sz w:val="24"/>
                <w:szCs w:val="24"/>
              </w:rPr>
              <w:t>Use relevant terms linked to time e.g. era / century.</w:t>
            </w:r>
          </w:p>
          <w:p w:rsidR="006410C0" w:rsidRPr="00CD4CB5" w:rsidRDefault="006410C0" w:rsidP="006410C0">
            <w:pPr>
              <w:spacing w:after="0" w:line="240" w:lineRule="auto"/>
              <w:rPr>
                <w:sz w:val="24"/>
                <w:szCs w:val="24"/>
              </w:rPr>
            </w:pPr>
          </w:p>
          <w:p w:rsidR="006410C0" w:rsidRDefault="006410C0" w:rsidP="006410C0">
            <w:pPr>
              <w:spacing w:after="0" w:line="240" w:lineRule="auto"/>
              <w:rPr>
                <w:sz w:val="24"/>
                <w:szCs w:val="24"/>
              </w:rPr>
            </w:pPr>
            <w:r w:rsidRPr="00CD4CB5">
              <w:rPr>
                <w:sz w:val="24"/>
                <w:szCs w:val="24"/>
              </w:rPr>
              <w:t>Relate current studies to previous studies through comparisons.</w:t>
            </w:r>
          </w:p>
          <w:p w:rsidR="006410C0" w:rsidRPr="00A07A85" w:rsidRDefault="006410C0" w:rsidP="006410C0">
            <w:pPr>
              <w:spacing w:after="0" w:line="240" w:lineRule="auto"/>
              <w:rPr>
                <w:sz w:val="24"/>
                <w:szCs w:val="24"/>
              </w:rPr>
            </w:pPr>
          </w:p>
          <w:p w:rsidR="006410C0" w:rsidRDefault="006410C0" w:rsidP="006410C0">
            <w:pPr>
              <w:spacing w:after="0" w:line="240" w:lineRule="auto"/>
              <w:rPr>
                <w:sz w:val="24"/>
                <w:szCs w:val="24"/>
              </w:rPr>
            </w:pPr>
            <w:r w:rsidRPr="00A07A85">
              <w:rPr>
                <w:sz w:val="24"/>
                <w:szCs w:val="24"/>
                <w:u w:val="single"/>
              </w:rPr>
              <w:t>Range and Depth of Historical Knowledge:</w:t>
            </w:r>
            <w:r w:rsidRPr="00A07A85">
              <w:rPr>
                <w:sz w:val="24"/>
                <w:szCs w:val="24"/>
              </w:rPr>
              <w:t xml:space="preserve"> </w:t>
            </w:r>
          </w:p>
          <w:p w:rsidR="006410C0" w:rsidRPr="00CD4CB5" w:rsidRDefault="006410C0" w:rsidP="006410C0">
            <w:pPr>
              <w:spacing w:after="0" w:line="240" w:lineRule="auto"/>
              <w:rPr>
                <w:sz w:val="24"/>
                <w:szCs w:val="24"/>
              </w:rPr>
            </w:pPr>
            <w:r w:rsidRPr="00CD4CB5">
              <w:rPr>
                <w:sz w:val="24"/>
                <w:szCs w:val="24"/>
              </w:rPr>
              <w:t>Use a variety and range of evidence to continue to develop and explain a broad understanding of previous civilisations.</w:t>
            </w:r>
          </w:p>
          <w:p w:rsidR="006410C0" w:rsidRPr="00CD4CB5" w:rsidRDefault="006410C0" w:rsidP="006410C0">
            <w:pPr>
              <w:spacing w:after="0" w:line="240" w:lineRule="auto"/>
              <w:rPr>
                <w:sz w:val="24"/>
                <w:szCs w:val="24"/>
              </w:rPr>
            </w:pPr>
          </w:p>
          <w:p w:rsidR="006410C0" w:rsidRDefault="006410C0" w:rsidP="006410C0">
            <w:pPr>
              <w:spacing w:after="0" w:line="240" w:lineRule="auto"/>
              <w:rPr>
                <w:sz w:val="24"/>
                <w:szCs w:val="24"/>
              </w:rPr>
            </w:pPr>
            <w:r w:rsidRPr="00CD4CB5">
              <w:rPr>
                <w:sz w:val="24"/>
                <w:szCs w:val="24"/>
              </w:rPr>
              <w:t>Examine causes and results of great events and the impact on people and begin to understand that events can have more than one cause.</w:t>
            </w:r>
          </w:p>
          <w:p w:rsidR="006410C0" w:rsidRPr="00A07A85" w:rsidRDefault="006410C0" w:rsidP="006410C0">
            <w:pPr>
              <w:spacing w:after="0" w:line="240" w:lineRule="auto"/>
              <w:rPr>
                <w:sz w:val="24"/>
                <w:szCs w:val="24"/>
              </w:rPr>
            </w:pPr>
          </w:p>
          <w:p w:rsidR="006410C0" w:rsidRDefault="006410C0" w:rsidP="006410C0">
            <w:pPr>
              <w:spacing w:after="0" w:line="240" w:lineRule="auto"/>
              <w:rPr>
                <w:rFonts w:ascii="Arial" w:hAnsi="Arial" w:cs="Arial"/>
                <w:sz w:val="24"/>
                <w:szCs w:val="24"/>
              </w:rPr>
            </w:pPr>
            <w:r w:rsidRPr="00A07A85">
              <w:rPr>
                <w:sz w:val="24"/>
                <w:szCs w:val="24"/>
                <w:u w:val="single"/>
              </w:rPr>
              <w:t>Interpretations of History:</w:t>
            </w:r>
            <w:r>
              <w:rPr>
                <w:sz w:val="24"/>
                <w:szCs w:val="24"/>
              </w:rPr>
              <w:t xml:space="preserve"> </w:t>
            </w:r>
            <w:r w:rsidRPr="00CD4CB5">
              <w:rPr>
                <w:rFonts w:ascii="Arial" w:hAnsi="Arial" w:cs="Arial"/>
                <w:sz w:val="24"/>
                <w:szCs w:val="24"/>
              </w:rPr>
              <w:t xml:space="preserve"> </w:t>
            </w:r>
          </w:p>
          <w:p w:rsidR="006410C0" w:rsidRPr="00CD4CB5" w:rsidRDefault="006410C0" w:rsidP="006410C0">
            <w:pPr>
              <w:spacing w:after="0" w:line="240" w:lineRule="auto"/>
              <w:rPr>
                <w:sz w:val="24"/>
                <w:szCs w:val="24"/>
              </w:rPr>
            </w:pPr>
            <w:r w:rsidRPr="00CD4CB5">
              <w:rPr>
                <w:sz w:val="24"/>
                <w:szCs w:val="24"/>
              </w:rPr>
              <w:t>Compare accounts and evaluate for fact / fiction clues.</w:t>
            </w:r>
          </w:p>
          <w:p w:rsidR="006410C0" w:rsidRPr="00CD4CB5" w:rsidRDefault="006410C0" w:rsidP="006410C0">
            <w:pPr>
              <w:spacing w:after="0" w:line="240" w:lineRule="auto"/>
              <w:rPr>
                <w:sz w:val="24"/>
                <w:szCs w:val="24"/>
              </w:rPr>
            </w:pPr>
          </w:p>
          <w:p w:rsidR="006410C0" w:rsidRDefault="006410C0" w:rsidP="006410C0">
            <w:pPr>
              <w:spacing w:after="0" w:line="240" w:lineRule="auto"/>
              <w:rPr>
                <w:sz w:val="24"/>
                <w:szCs w:val="24"/>
              </w:rPr>
            </w:pPr>
            <w:r w:rsidRPr="00CD4CB5">
              <w:rPr>
                <w:sz w:val="24"/>
                <w:szCs w:val="24"/>
              </w:rPr>
              <w:t>Begin to understand that there are different experiences of contemporaries within a time period, depending on status / wealth, providing different interpretations.</w:t>
            </w:r>
          </w:p>
          <w:p w:rsidR="006410C0" w:rsidRPr="00A07A85" w:rsidRDefault="006410C0" w:rsidP="006410C0">
            <w:pPr>
              <w:spacing w:after="0" w:line="240" w:lineRule="auto"/>
              <w:rPr>
                <w:sz w:val="24"/>
                <w:szCs w:val="24"/>
              </w:rPr>
            </w:pPr>
          </w:p>
          <w:p w:rsidR="006410C0" w:rsidRDefault="006410C0" w:rsidP="006410C0">
            <w:pPr>
              <w:spacing w:after="0" w:line="240" w:lineRule="auto"/>
              <w:rPr>
                <w:sz w:val="24"/>
                <w:szCs w:val="24"/>
              </w:rPr>
            </w:pPr>
            <w:r w:rsidRPr="00A07A85">
              <w:rPr>
                <w:sz w:val="24"/>
                <w:szCs w:val="24"/>
                <w:u w:val="single"/>
              </w:rPr>
              <w:t>Historical Enquiry:</w:t>
            </w:r>
            <w:r w:rsidRPr="00A07A85">
              <w:rPr>
                <w:sz w:val="24"/>
                <w:szCs w:val="24"/>
              </w:rPr>
              <w:t xml:space="preserve"> </w:t>
            </w:r>
          </w:p>
          <w:p w:rsidR="006410C0" w:rsidRPr="00CD4CB5" w:rsidRDefault="006410C0" w:rsidP="006410C0">
            <w:pPr>
              <w:spacing w:after="0" w:line="240" w:lineRule="auto"/>
              <w:rPr>
                <w:sz w:val="24"/>
                <w:szCs w:val="24"/>
              </w:rPr>
            </w:pPr>
            <w:r w:rsidRPr="00CD4CB5">
              <w:rPr>
                <w:sz w:val="24"/>
                <w:szCs w:val="24"/>
              </w:rPr>
              <w:t>Identify the difference between primary and secondary sources.</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rPr>
            </w:pPr>
            <w:r w:rsidRPr="00CD4CB5">
              <w:rPr>
                <w:sz w:val="24"/>
                <w:szCs w:val="24"/>
              </w:rPr>
              <w:t>Confidently source and select relevant information.</w:t>
            </w:r>
          </w:p>
          <w:p w:rsidR="006410C0" w:rsidRPr="00CD4CB5" w:rsidRDefault="006410C0" w:rsidP="006410C0">
            <w:pPr>
              <w:spacing w:after="0" w:line="240" w:lineRule="auto"/>
              <w:rPr>
                <w:sz w:val="24"/>
                <w:szCs w:val="24"/>
              </w:rPr>
            </w:pPr>
          </w:p>
          <w:p w:rsidR="006410C0" w:rsidRDefault="006410C0" w:rsidP="006410C0">
            <w:pPr>
              <w:spacing w:after="0" w:line="240" w:lineRule="auto"/>
              <w:rPr>
                <w:sz w:val="24"/>
                <w:szCs w:val="24"/>
              </w:rPr>
            </w:pPr>
            <w:r w:rsidRPr="00CD4CB5">
              <w:rPr>
                <w:sz w:val="24"/>
                <w:szCs w:val="24"/>
              </w:rPr>
              <w:lastRenderedPageBreak/>
              <w:t>Ask and answer a variety of questions to begin to compare and debate, with justification.</w:t>
            </w:r>
          </w:p>
          <w:p w:rsidR="006410C0" w:rsidRPr="00A07A85" w:rsidRDefault="006410C0" w:rsidP="006410C0">
            <w:pPr>
              <w:spacing w:after="0" w:line="240" w:lineRule="auto"/>
              <w:rPr>
                <w:sz w:val="24"/>
                <w:szCs w:val="24"/>
              </w:rPr>
            </w:pPr>
          </w:p>
          <w:p w:rsidR="006410C0" w:rsidRDefault="006410C0" w:rsidP="006410C0">
            <w:pPr>
              <w:spacing w:after="0" w:line="240" w:lineRule="auto"/>
              <w:rPr>
                <w:sz w:val="24"/>
                <w:szCs w:val="24"/>
              </w:rPr>
            </w:pPr>
            <w:r w:rsidRPr="00A07A85">
              <w:rPr>
                <w:sz w:val="24"/>
                <w:szCs w:val="24"/>
                <w:u w:val="single"/>
              </w:rPr>
              <w:t>Organisation and Communication:</w:t>
            </w:r>
            <w:r>
              <w:rPr>
                <w:sz w:val="24"/>
                <w:szCs w:val="24"/>
              </w:rPr>
              <w:t xml:space="preserve"> </w:t>
            </w:r>
          </w:p>
          <w:p w:rsidR="006410C0" w:rsidRPr="00A07A85" w:rsidRDefault="006410C0" w:rsidP="006410C0">
            <w:pPr>
              <w:spacing w:after="0" w:line="240" w:lineRule="auto"/>
              <w:rPr>
                <w:sz w:val="24"/>
                <w:szCs w:val="24"/>
              </w:rPr>
            </w:pPr>
            <w:r w:rsidRPr="00CD4CB5">
              <w:rPr>
                <w:sz w:val="24"/>
                <w:szCs w:val="24"/>
              </w:rPr>
              <w:t>Research and select data, organising it to communicate knowledge and understanding, beginning to show empathy.</w:t>
            </w:r>
            <w:r w:rsidRPr="00A07A85">
              <w:rPr>
                <w:sz w:val="24"/>
                <w:szCs w:val="24"/>
              </w:rPr>
              <w:t xml:space="preserve">  </w:t>
            </w:r>
          </w:p>
          <w:p w:rsidR="006410C0" w:rsidRPr="00A07A85" w:rsidRDefault="006410C0" w:rsidP="006410C0">
            <w:pPr>
              <w:spacing w:after="0" w:line="240" w:lineRule="auto"/>
              <w:rPr>
                <w:sz w:val="24"/>
                <w:szCs w:val="24"/>
              </w:rPr>
            </w:pPr>
          </w:p>
        </w:tc>
      </w:tr>
      <w:tr w:rsidR="006410C0" w:rsidTr="00EC781E">
        <w:tc>
          <w:tcPr>
            <w:tcW w:w="321" w:type="pct"/>
            <w:vMerge/>
          </w:tcPr>
          <w:p w:rsidR="006410C0" w:rsidRPr="006271E1" w:rsidRDefault="006410C0" w:rsidP="006410C0">
            <w:pPr>
              <w:spacing w:after="0" w:line="240" w:lineRule="auto"/>
              <w:rPr>
                <w:rFonts w:cstheme="minorHAnsi"/>
                <w:b/>
                <w:sz w:val="24"/>
                <w:szCs w:val="24"/>
              </w:rPr>
            </w:pPr>
          </w:p>
        </w:tc>
        <w:tc>
          <w:tcPr>
            <w:tcW w:w="1105" w:type="pct"/>
          </w:tcPr>
          <w:p w:rsidR="006410C0" w:rsidRPr="00641147" w:rsidRDefault="006410C0" w:rsidP="006410C0">
            <w:pPr>
              <w:spacing w:after="0" w:line="240" w:lineRule="auto"/>
              <w:rPr>
                <w:b/>
                <w:sz w:val="24"/>
                <w:szCs w:val="24"/>
              </w:rPr>
            </w:pPr>
            <w:r w:rsidRPr="00641147">
              <w:rPr>
                <w:b/>
                <w:sz w:val="24"/>
                <w:szCs w:val="24"/>
              </w:rPr>
              <w:t>World War II</w:t>
            </w:r>
          </w:p>
          <w:p w:rsidR="006410C0" w:rsidRPr="00641147" w:rsidRDefault="006410C0" w:rsidP="006410C0">
            <w:pPr>
              <w:spacing w:after="0" w:line="240" w:lineRule="auto"/>
              <w:rPr>
                <w:b/>
                <w:sz w:val="24"/>
                <w:szCs w:val="24"/>
              </w:rPr>
            </w:pPr>
            <w:r w:rsidRPr="00641147">
              <w:rPr>
                <w:b/>
                <w:sz w:val="24"/>
                <w:szCs w:val="24"/>
              </w:rPr>
              <w:t>(British History beyond 1066)</w:t>
            </w:r>
          </w:p>
          <w:p w:rsidR="006410C0" w:rsidRDefault="006410C0" w:rsidP="006410C0">
            <w:pPr>
              <w:spacing w:after="0" w:line="240" w:lineRule="auto"/>
              <w:rPr>
                <w:sz w:val="24"/>
                <w:szCs w:val="24"/>
              </w:rPr>
            </w:pPr>
          </w:p>
          <w:p w:rsidR="006410C0" w:rsidRDefault="006410C0" w:rsidP="006410C0">
            <w:pPr>
              <w:spacing w:after="0" w:line="240" w:lineRule="auto"/>
              <w:rPr>
                <w:i/>
                <w:sz w:val="24"/>
                <w:szCs w:val="24"/>
              </w:rPr>
            </w:pPr>
            <w:r>
              <w:rPr>
                <w:i/>
                <w:sz w:val="24"/>
                <w:szCs w:val="24"/>
              </w:rPr>
              <w:t>KEY QUESTION:</w:t>
            </w:r>
          </w:p>
          <w:p w:rsidR="006410C0" w:rsidRDefault="006410C0" w:rsidP="006410C0">
            <w:pPr>
              <w:spacing w:after="0" w:line="240" w:lineRule="auto"/>
              <w:rPr>
                <w:i/>
                <w:sz w:val="24"/>
                <w:szCs w:val="24"/>
              </w:rPr>
            </w:pPr>
            <w:r>
              <w:rPr>
                <w:i/>
                <w:sz w:val="24"/>
                <w:szCs w:val="24"/>
              </w:rPr>
              <w:t xml:space="preserve"> If World War 1 was so horrific, why did Britain go to war with Germany again just 20 years later? How did our country cope with this Second world War?</w:t>
            </w:r>
          </w:p>
          <w:p w:rsidR="006410C0" w:rsidRDefault="006410C0" w:rsidP="006410C0">
            <w:pPr>
              <w:spacing w:after="0" w:line="240" w:lineRule="auto"/>
              <w:rPr>
                <w:i/>
                <w:sz w:val="24"/>
                <w:szCs w:val="24"/>
              </w:rPr>
            </w:pPr>
          </w:p>
          <w:p w:rsidR="006410C0" w:rsidRDefault="006410C0" w:rsidP="006410C0">
            <w:pPr>
              <w:spacing w:after="0" w:line="240" w:lineRule="auto"/>
              <w:rPr>
                <w:i/>
                <w:sz w:val="24"/>
                <w:szCs w:val="24"/>
              </w:rPr>
            </w:pPr>
            <w:r>
              <w:rPr>
                <w:i/>
                <w:sz w:val="24"/>
                <w:szCs w:val="24"/>
              </w:rPr>
              <w:t>KEY VOCABULARY:</w:t>
            </w:r>
          </w:p>
          <w:p w:rsidR="006410C0" w:rsidRDefault="006410C0" w:rsidP="006410C0">
            <w:pPr>
              <w:spacing w:after="0" w:line="240" w:lineRule="auto"/>
              <w:rPr>
                <w:i/>
                <w:sz w:val="24"/>
                <w:szCs w:val="24"/>
              </w:rPr>
            </w:pPr>
            <w:r>
              <w:rPr>
                <w:i/>
                <w:sz w:val="24"/>
                <w:szCs w:val="24"/>
              </w:rPr>
              <w:t>World War II</w:t>
            </w:r>
          </w:p>
          <w:p w:rsidR="006410C0" w:rsidRDefault="006410C0" w:rsidP="006410C0">
            <w:pPr>
              <w:spacing w:after="0" w:line="240" w:lineRule="auto"/>
              <w:rPr>
                <w:i/>
                <w:sz w:val="24"/>
                <w:szCs w:val="24"/>
              </w:rPr>
            </w:pPr>
            <w:r>
              <w:rPr>
                <w:i/>
                <w:sz w:val="24"/>
                <w:szCs w:val="24"/>
              </w:rPr>
              <w:t>Appeasement</w:t>
            </w:r>
          </w:p>
          <w:p w:rsidR="006410C0" w:rsidRDefault="006410C0" w:rsidP="006410C0">
            <w:pPr>
              <w:spacing w:after="0" w:line="240" w:lineRule="auto"/>
              <w:rPr>
                <w:i/>
                <w:sz w:val="24"/>
                <w:szCs w:val="24"/>
              </w:rPr>
            </w:pPr>
            <w:r>
              <w:rPr>
                <w:i/>
                <w:sz w:val="24"/>
                <w:szCs w:val="24"/>
              </w:rPr>
              <w:t>Churchill</w:t>
            </w:r>
          </w:p>
          <w:p w:rsidR="006410C0" w:rsidRDefault="006410C0" w:rsidP="006410C0">
            <w:pPr>
              <w:spacing w:after="0" w:line="240" w:lineRule="auto"/>
              <w:rPr>
                <w:i/>
                <w:sz w:val="24"/>
                <w:szCs w:val="24"/>
              </w:rPr>
            </w:pPr>
            <w:r>
              <w:rPr>
                <w:i/>
                <w:sz w:val="24"/>
                <w:szCs w:val="24"/>
              </w:rPr>
              <w:t>Evacuation</w:t>
            </w:r>
          </w:p>
          <w:p w:rsidR="006410C0" w:rsidRDefault="006410C0" w:rsidP="006410C0">
            <w:pPr>
              <w:spacing w:after="0" w:line="240" w:lineRule="auto"/>
              <w:rPr>
                <w:i/>
                <w:sz w:val="24"/>
                <w:szCs w:val="24"/>
              </w:rPr>
            </w:pPr>
            <w:r>
              <w:rPr>
                <w:i/>
                <w:sz w:val="24"/>
                <w:szCs w:val="24"/>
              </w:rPr>
              <w:t>Home Front</w:t>
            </w:r>
          </w:p>
          <w:p w:rsidR="006410C0" w:rsidRDefault="006410C0" w:rsidP="006410C0">
            <w:pPr>
              <w:spacing w:after="0" w:line="240" w:lineRule="auto"/>
              <w:rPr>
                <w:i/>
                <w:sz w:val="24"/>
                <w:szCs w:val="24"/>
              </w:rPr>
            </w:pPr>
            <w:r>
              <w:rPr>
                <w:i/>
                <w:sz w:val="24"/>
                <w:szCs w:val="24"/>
              </w:rPr>
              <w:t>Blitz</w:t>
            </w:r>
          </w:p>
          <w:p w:rsidR="006410C0" w:rsidRDefault="006410C0" w:rsidP="006410C0">
            <w:pPr>
              <w:spacing w:after="0" w:line="240" w:lineRule="auto"/>
              <w:rPr>
                <w:i/>
                <w:sz w:val="24"/>
                <w:szCs w:val="24"/>
              </w:rPr>
            </w:pPr>
            <w:r>
              <w:rPr>
                <w:i/>
                <w:sz w:val="24"/>
                <w:szCs w:val="24"/>
              </w:rPr>
              <w:t>Rationing</w:t>
            </w:r>
          </w:p>
          <w:p w:rsidR="006410C0" w:rsidRDefault="006410C0" w:rsidP="006410C0">
            <w:pPr>
              <w:spacing w:after="0" w:line="240" w:lineRule="auto"/>
              <w:rPr>
                <w:i/>
                <w:sz w:val="24"/>
                <w:szCs w:val="24"/>
              </w:rPr>
            </w:pPr>
            <w:r>
              <w:rPr>
                <w:i/>
                <w:sz w:val="24"/>
                <w:szCs w:val="24"/>
              </w:rPr>
              <w:t>Propaganda</w:t>
            </w:r>
          </w:p>
          <w:p w:rsidR="006410C0" w:rsidRDefault="006410C0" w:rsidP="006410C0">
            <w:pPr>
              <w:spacing w:after="0" w:line="240" w:lineRule="auto"/>
              <w:rPr>
                <w:i/>
                <w:sz w:val="24"/>
                <w:szCs w:val="24"/>
              </w:rPr>
            </w:pPr>
            <w:r>
              <w:rPr>
                <w:i/>
                <w:sz w:val="24"/>
                <w:szCs w:val="24"/>
              </w:rPr>
              <w:t>Hitler</w:t>
            </w:r>
          </w:p>
          <w:p w:rsidR="006410C0" w:rsidRDefault="006410C0" w:rsidP="006410C0">
            <w:pPr>
              <w:spacing w:after="0" w:line="240" w:lineRule="auto"/>
              <w:rPr>
                <w:i/>
                <w:sz w:val="24"/>
                <w:szCs w:val="24"/>
              </w:rPr>
            </w:pPr>
            <w:r>
              <w:rPr>
                <w:i/>
                <w:sz w:val="24"/>
                <w:szCs w:val="24"/>
              </w:rPr>
              <w:t>Nazi Germany</w:t>
            </w:r>
          </w:p>
          <w:p w:rsidR="006410C0" w:rsidRDefault="006410C0" w:rsidP="006410C0">
            <w:pPr>
              <w:spacing w:after="0" w:line="240" w:lineRule="auto"/>
              <w:rPr>
                <w:i/>
                <w:sz w:val="24"/>
                <w:szCs w:val="24"/>
              </w:rPr>
            </w:pPr>
          </w:p>
          <w:p w:rsidR="006410C0" w:rsidRPr="00791C4E" w:rsidRDefault="006410C0" w:rsidP="006410C0">
            <w:pPr>
              <w:spacing w:after="0" w:line="240" w:lineRule="auto"/>
              <w:rPr>
                <w:sz w:val="24"/>
                <w:szCs w:val="24"/>
              </w:rPr>
            </w:pPr>
          </w:p>
        </w:tc>
        <w:tc>
          <w:tcPr>
            <w:tcW w:w="1060" w:type="pct"/>
          </w:tcPr>
          <w:p w:rsidR="006410C0" w:rsidRDefault="006410C0" w:rsidP="006410C0">
            <w:pPr>
              <w:spacing w:after="0" w:line="240" w:lineRule="auto"/>
              <w:rPr>
                <w:sz w:val="24"/>
                <w:szCs w:val="24"/>
              </w:rPr>
            </w:pPr>
            <w:r>
              <w:rPr>
                <w:sz w:val="24"/>
                <w:szCs w:val="24"/>
              </w:rPr>
              <w:t>To u</w:t>
            </w:r>
            <w:r w:rsidRPr="00932843">
              <w:rPr>
                <w:sz w:val="24"/>
                <w:szCs w:val="24"/>
              </w:rPr>
              <w:t>nderstand background and arguments for and against going to war, setting the historical context</w:t>
            </w:r>
            <w:r>
              <w:rPr>
                <w:sz w:val="24"/>
                <w:szCs w:val="24"/>
              </w:rPr>
              <w:t>.</w:t>
            </w:r>
          </w:p>
          <w:p w:rsidR="006410C0" w:rsidRDefault="006410C0" w:rsidP="006410C0">
            <w:pPr>
              <w:spacing w:after="0" w:line="240" w:lineRule="auto"/>
              <w:rPr>
                <w:sz w:val="24"/>
                <w:szCs w:val="24"/>
              </w:rPr>
            </w:pPr>
          </w:p>
          <w:p w:rsidR="006410C0" w:rsidRDefault="006410C0" w:rsidP="006410C0">
            <w:pPr>
              <w:spacing w:after="0" w:line="240" w:lineRule="auto"/>
              <w:rPr>
                <w:sz w:val="24"/>
                <w:szCs w:val="24"/>
              </w:rPr>
            </w:pPr>
            <w:r>
              <w:rPr>
                <w:sz w:val="24"/>
                <w:szCs w:val="24"/>
              </w:rPr>
              <w:t>To c</w:t>
            </w:r>
            <w:r w:rsidRPr="00932843">
              <w:rPr>
                <w:sz w:val="24"/>
                <w:szCs w:val="24"/>
              </w:rPr>
              <w:t xml:space="preserve">onsider why it was </w:t>
            </w:r>
            <w:bookmarkStart w:id="0" w:name="_GoBack"/>
            <w:bookmarkEnd w:id="0"/>
            <w:r w:rsidRPr="00932843">
              <w:rPr>
                <w:sz w:val="24"/>
                <w:szCs w:val="24"/>
              </w:rPr>
              <w:t>necessary for children to be evacuated and what the experience of evacuation was really like.</w:t>
            </w:r>
          </w:p>
          <w:p w:rsidR="006410C0" w:rsidRPr="00932843" w:rsidRDefault="006410C0" w:rsidP="006410C0">
            <w:pPr>
              <w:spacing w:after="0" w:line="240" w:lineRule="auto"/>
              <w:rPr>
                <w:sz w:val="24"/>
                <w:szCs w:val="24"/>
              </w:rPr>
            </w:pPr>
          </w:p>
          <w:p w:rsidR="006410C0" w:rsidRDefault="006410C0" w:rsidP="006410C0">
            <w:pPr>
              <w:spacing w:after="0" w:line="240" w:lineRule="auto"/>
              <w:rPr>
                <w:sz w:val="24"/>
                <w:szCs w:val="24"/>
              </w:rPr>
            </w:pPr>
            <w:r>
              <w:rPr>
                <w:sz w:val="24"/>
                <w:szCs w:val="24"/>
              </w:rPr>
              <w:t>To u</w:t>
            </w:r>
            <w:r w:rsidRPr="00932843">
              <w:rPr>
                <w:sz w:val="24"/>
                <w:szCs w:val="24"/>
              </w:rPr>
              <w:t>nderstand how Britain was able to withstand the German threat, considering briefly the events of Dunkirk and the Battle of Britain and studying the Home front in greater detail.</w:t>
            </w:r>
          </w:p>
          <w:p w:rsidR="006410C0" w:rsidRPr="00932843" w:rsidRDefault="006410C0" w:rsidP="006410C0">
            <w:pPr>
              <w:spacing w:after="0" w:line="240" w:lineRule="auto"/>
              <w:rPr>
                <w:sz w:val="24"/>
                <w:szCs w:val="24"/>
              </w:rPr>
            </w:pPr>
          </w:p>
          <w:p w:rsidR="006410C0" w:rsidRDefault="006410C0" w:rsidP="006410C0">
            <w:pPr>
              <w:spacing w:after="0" w:line="240" w:lineRule="auto"/>
              <w:rPr>
                <w:sz w:val="24"/>
                <w:szCs w:val="24"/>
              </w:rPr>
            </w:pPr>
            <w:r>
              <w:rPr>
                <w:sz w:val="24"/>
                <w:szCs w:val="24"/>
              </w:rPr>
              <w:t>To e</w:t>
            </w:r>
            <w:r w:rsidRPr="00932843">
              <w:rPr>
                <w:sz w:val="24"/>
                <w:szCs w:val="24"/>
              </w:rPr>
              <w:t>xamine how Britain coped on the Home Front , understanding that History is a matter of interpretation that requires making choices</w:t>
            </w:r>
          </w:p>
          <w:p w:rsidR="006410C0" w:rsidRPr="00932843" w:rsidRDefault="006410C0" w:rsidP="006410C0">
            <w:pPr>
              <w:spacing w:after="0" w:line="240" w:lineRule="auto"/>
              <w:rPr>
                <w:sz w:val="24"/>
                <w:szCs w:val="24"/>
              </w:rPr>
            </w:pPr>
          </w:p>
          <w:p w:rsidR="006410C0" w:rsidRDefault="006410C0" w:rsidP="006410C0">
            <w:pPr>
              <w:spacing w:after="0" w:line="240" w:lineRule="auto"/>
              <w:rPr>
                <w:sz w:val="24"/>
                <w:szCs w:val="24"/>
              </w:rPr>
            </w:pPr>
            <w:r>
              <w:rPr>
                <w:sz w:val="24"/>
                <w:szCs w:val="24"/>
              </w:rPr>
              <w:lastRenderedPageBreak/>
              <w:t>To e</w:t>
            </w:r>
            <w:r w:rsidRPr="00932843">
              <w:rPr>
                <w:sz w:val="24"/>
                <w:szCs w:val="24"/>
              </w:rPr>
              <w:t>xamine how we can be really sure what life was like on the Home Front by understanding how and why propaganda and censorship was used during the war- even by us!</w:t>
            </w:r>
          </w:p>
          <w:p w:rsidR="006410C0" w:rsidRPr="00932843" w:rsidRDefault="006410C0" w:rsidP="006410C0">
            <w:pPr>
              <w:spacing w:after="0" w:line="240" w:lineRule="auto"/>
              <w:rPr>
                <w:sz w:val="24"/>
                <w:szCs w:val="24"/>
              </w:rPr>
            </w:pPr>
          </w:p>
          <w:p w:rsidR="006410C0" w:rsidRDefault="006410C0" w:rsidP="006410C0">
            <w:pPr>
              <w:spacing w:after="0" w:line="240" w:lineRule="auto"/>
              <w:rPr>
                <w:sz w:val="24"/>
                <w:szCs w:val="24"/>
              </w:rPr>
            </w:pPr>
            <w:r>
              <w:rPr>
                <w:sz w:val="24"/>
                <w:szCs w:val="24"/>
              </w:rPr>
              <w:t>To f</w:t>
            </w:r>
            <w:r w:rsidRPr="00932843">
              <w:rPr>
                <w:sz w:val="24"/>
                <w:szCs w:val="24"/>
              </w:rPr>
              <w:t>ind out what VE Day was really like by investigating a series of written and visual resources, using them to make judgements about what was typical and showing awareness that experiences were not all the same.</w:t>
            </w:r>
          </w:p>
          <w:p w:rsidR="006410C0" w:rsidRDefault="006410C0" w:rsidP="006410C0">
            <w:pPr>
              <w:spacing w:after="0" w:line="240" w:lineRule="auto"/>
              <w:rPr>
                <w:b/>
                <w:sz w:val="24"/>
                <w:szCs w:val="24"/>
              </w:rPr>
            </w:pPr>
          </w:p>
        </w:tc>
        <w:tc>
          <w:tcPr>
            <w:tcW w:w="2514" w:type="pct"/>
          </w:tcPr>
          <w:p w:rsidR="006410C0" w:rsidRPr="00CD4CB5" w:rsidRDefault="006410C0" w:rsidP="006410C0">
            <w:pPr>
              <w:spacing w:after="0" w:line="240" w:lineRule="auto"/>
              <w:rPr>
                <w:sz w:val="24"/>
                <w:szCs w:val="24"/>
              </w:rPr>
            </w:pPr>
            <w:r w:rsidRPr="00CD4CB5">
              <w:rPr>
                <w:sz w:val="24"/>
                <w:szCs w:val="24"/>
                <w:u w:val="single"/>
              </w:rPr>
              <w:lastRenderedPageBreak/>
              <w:t>Chronological Understanding</w:t>
            </w:r>
            <w:r>
              <w:rPr>
                <w:sz w:val="24"/>
                <w:szCs w:val="24"/>
                <w:u w:val="single"/>
              </w:rPr>
              <w:t>:</w:t>
            </w:r>
            <w:r w:rsidRPr="00CD4CB5">
              <w:rPr>
                <w:sz w:val="24"/>
                <w:szCs w:val="24"/>
              </w:rPr>
              <w:t xml:space="preserve"> </w:t>
            </w:r>
          </w:p>
          <w:p w:rsidR="006410C0" w:rsidRPr="00CD4CB5" w:rsidRDefault="006410C0" w:rsidP="006410C0">
            <w:pPr>
              <w:spacing w:after="0" w:line="240" w:lineRule="auto"/>
              <w:rPr>
                <w:sz w:val="24"/>
                <w:szCs w:val="24"/>
              </w:rPr>
            </w:pPr>
            <w:r w:rsidRPr="00CD4CB5">
              <w:rPr>
                <w:sz w:val="24"/>
                <w:szCs w:val="24"/>
              </w:rPr>
              <w:t>Sequence times studied, including on a timeline, and consider impact on current learning.</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rPr>
            </w:pPr>
            <w:r w:rsidRPr="00CD4CB5">
              <w:rPr>
                <w:sz w:val="24"/>
                <w:szCs w:val="24"/>
              </w:rPr>
              <w:t>Use relevant terms linked to time e.g. era / century.</w:t>
            </w:r>
          </w:p>
          <w:p w:rsidR="006410C0" w:rsidRPr="00CD4CB5" w:rsidRDefault="006410C0" w:rsidP="006410C0">
            <w:pPr>
              <w:spacing w:after="0" w:line="240" w:lineRule="auto"/>
              <w:rPr>
                <w:sz w:val="24"/>
                <w:szCs w:val="24"/>
              </w:rPr>
            </w:pPr>
          </w:p>
          <w:p w:rsidR="006410C0" w:rsidRDefault="006410C0" w:rsidP="006410C0">
            <w:pPr>
              <w:spacing w:after="0" w:line="240" w:lineRule="auto"/>
              <w:rPr>
                <w:sz w:val="24"/>
                <w:szCs w:val="24"/>
              </w:rPr>
            </w:pPr>
            <w:r w:rsidRPr="00CD4CB5">
              <w:rPr>
                <w:sz w:val="24"/>
                <w:szCs w:val="24"/>
              </w:rPr>
              <w:t>Relate current studies to previous studies through comparisons.</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u w:val="single"/>
              </w:rPr>
            </w:pPr>
            <w:r w:rsidRPr="00CD4CB5">
              <w:rPr>
                <w:sz w:val="24"/>
                <w:szCs w:val="24"/>
                <w:u w:val="single"/>
              </w:rPr>
              <w:t>Range and Depth of Historical Knowledge</w:t>
            </w:r>
            <w:r>
              <w:rPr>
                <w:sz w:val="24"/>
                <w:szCs w:val="24"/>
                <w:u w:val="single"/>
              </w:rPr>
              <w:t>:</w:t>
            </w:r>
          </w:p>
          <w:p w:rsidR="006410C0" w:rsidRPr="00CD4CB5" w:rsidRDefault="006410C0" w:rsidP="006410C0">
            <w:pPr>
              <w:spacing w:after="0" w:line="240" w:lineRule="auto"/>
              <w:rPr>
                <w:sz w:val="24"/>
                <w:szCs w:val="24"/>
              </w:rPr>
            </w:pPr>
            <w:r w:rsidRPr="00CD4CB5">
              <w:rPr>
                <w:sz w:val="24"/>
                <w:szCs w:val="24"/>
              </w:rPr>
              <w:t>Use a variety and range of evidence to continue to develop and explain a broad understanding of previous civilisations.</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rPr>
            </w:pPr>
            <w:r w:rsidRPr="00CD4CB5">
              <w:rPr>
                <w:sz w:val="24"/>
                <w:szCs w:val="24"/>
              </w:rPr>
              <w:t>Examine causes and results of great events and the impact on people and begin to understand that events can have more than one cause.</w:t>
            </w:r>
          </w:p>
          <w:p w:rsidR="006410C0" w:rsidRPr="00CD4CB5" w:rsidRDefault="006410C0" w:rsidP="006410C0">
            <w:pPr>
              <w:spacing w:after="0" w:line="240" w:lineRule="auto"/>
              <w:rPr>
                <w:sz w:val="24"/>
                <w:szCs w:val="24"/>
                <w:u w:val="single"/>
              </w:rPr>
            </w:pPr>
          </w:p>
          <w:p w:rsidR="006410C0" w:rsidRPr="00CD4CB5" w:rsidRDefault="006410C0" w:rsidP="006410C0">
            <w:pPr>
              <w:spacing w:after="0" w:line="240" w:lineRule="auto"/>
              <w:rPr>
                <w:sz w:val="24"/>
                <w:szCs w:val="24"/>
                <w:u w:val="single"/>
              </w:rPr>
            </w:pPr>
            <w:r w:rsidRPr="00CD4CB5">
              <w:rPr>
                <w:sz w:val="24"/>
                <w:szCs w:val="24"/>
                <w:u w:val="single"/>
              </w:rPr>
              <w:t>Interpretations of History</w:t>
            </w:r>
            <w:r>
              <w:rPr>
                <w:sz w:val="24"/>
                <w:szCs w:val="24"/>
                <w:u w:val="single"/>
              </w:rPr>
              <w:t>:</w:t>
            </w:r>
            <w:r w:rsidRPr="00CD4CB5">
              <w:rPr>
                <w:sz w:val="24"/>
                <w:szCs w:val="24"/>
                <w:u w:val="single"/>
              </w:rPr>
              <w:t xml:space="preserve"> </w:t>
            </w:r>
          </w:p>
          <w:p w:rsidR="006410C0" w:rsidRPr="00CD4CB5" w:rsidRDefault="006410C0" w:rsidP="006410C0">
            <w:pPr>
              <w:spacing w:after="0" w:line="240" w:lineRule="auto"/>
              <w:rPr>
                <w:sz w:val="24"/>
                <w:szCs w:val="24"/>
              </w:rPr>
            </w:pPr>
            <w:r w:rsidRPr="00CD4CB5">
              <w:rPr>
                <w:sz w:val="24"/>
                <w:szCs w:val="24"/>
              </w:rPr>
              <w:t>Compare accounts of events from different sources, fact or fiction eg. gov. propaganda re evacuation, and offer some reasons for differing versions of events eg. morale boosting</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u w:val="single"/>
              </w:rPr>
            </w:pPr>
            <w:r w:rsidRPr="00CD4CB5">
              <w:rPr>
                <w:sz w:val="24"/>
                <w:szCs w:val="24"/>
                <w:u w:val="single"/>
              </w:rPr>
              <w:t>Historical Enquiry</w:t>
            </w:r>
            <w:r>
              <w:rPr>
                <w:sz w:val="24"/>
                <w:szCs w:val="24"/>
                <w:u w:val="single"/>
              </w:rPr>
              <w:t>:</w:t>
            </w:r>
            <w:r w:rsidRPr="00CD4CB5">
              <w:rPr>
                <w:sz w:val="24"/>
                <w:szCs w:val="24"/>
                <w:u w:val="single"/>
              </w:rPr>
              <w:t xml:space="preserve"> </w:t>
            </w:r>
          </w:p>
          <w:p w:rsidR="006410C0" w:rsidRPr="00CD4CB5" w:rsidRDefault="006410C0" w:rsidP="006410C0">
            <w:pPr>
              <w:spacing w:after="0" w:line="240" w:lineRule="auto"/>
              <w:rPr>
                <w:sz w:val="24"/>
                <w:szCs w:val="24"/>
              </w:rPr>
            </w:pPr>
            <w:r w:rsidRPr="00CD4CB5">
              <w:rPr>
                <w:sz w:val="24"/>
                <w:szCs w:val="24"/>
              </w:rPr>
              <w:t>Identify the difference between primary and secondary sources.</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rPr>
            </w:pPr>
            <w:r w:rsidRPr="00CD4CB5">
              <w:rPr>
                <w:sz w:val="24"/>
                <w:szCs w:val="24"/>
              </w:rPr>
              <w:t>Confidently source and select relevant information.</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rPr>
            </w:pPr>
            <w:r w:rsidRPr="00CD4CB5">
              <w:rPr>
                <w:sz w:val="24"/>
                <w:szCs w:val="24"/>
              </w:rPr>
              <w:lastRenderedPageBreak/>
              <w:t>Ask and answer a variety of questions to begin to compare and debate, with justification.</w:t>
            </w:r>
          </w:p>
          <w:p w:rsidR="006410C0" w:rsidRPr="00CD4CB5" w:rsidRDefault="006410C0" w:rsidP="006410C0">
            <w:pPr>
              <w:spacing w:after="0" w:line="240" w:lineRule="auto"/>
              <w:rPr>
                <w:sz w:val="24"/>
                <w:szCs w:val="24"/>
              </w:rPr>
            </w:pPr>
          </w:p>
          <w:p w:rsidR="006410C0" w:rsidRPr="00CD4CB5" w:rsidRDefault="006410C0" w:rsidP="006410C0">
            <w:pPr>
              <w:spacing w:after="0" w:line="240" w:lineRule="auto"/>
              <w:rPr>
                <w:sz w:val="24"/>
                <w:szCs w:val="24"/>
                <w:u w:val="single"/>
              </w:rPr>
            </w:pPr>
            <w:r w:rsidRPr="00CD4CB5">
              <w:rPr>
                <w:sz w:val="24"/>
                <w:szCs w:val="24"/>
                <w:u w:val="single"/>
              </w:rPr>
              <w:t>Organisation and Communication</w:t>
            </w:r>
            <w:r>
              <w:rPr>
                <w:sz w:val="24"/>
                <w:szCs w:val="24"/>
                <w:u w:val="single"/>
              </w:rPr>
              <w:t>:</w:t>
            </w:r>
            <w:r w:rsidRPr="00CD4CB5">
              <w:rPr>
                <w:sz w:val="24"/>
                <w:szCs w:val="24"/>
                <w:u w:val="single"/>
              </w:rPr>
              <w:t xml:space="preserve"> </w:t>
            </w:r>
          </w:p>
          <w:p w:rsidR="006410C0" w:rsidRPr="00CD4CB5" w:rsidRDefault="006410C0" w:rsidP="006410C0">
            <w:pPr>
              <w:spacing w:after="0" w:line="240" w:lineRule="auto"/>
              <w:rPr>
                <w:sz w:val="24"/>
                <w:szCs w:val="24"/>
              </w:rPr>
            </w:pPr>
            <w:r w:rsidRPr="00CD4CB5">
              <w:rPr>
                <w:sz w:val="24"/>
                <w:szCs w:val="24"/>
              </w:rPr>
              <w:t>Research and select data, organising it to communicate knowledge and understanding, beginning to show empathy.</w:t>
            </w:r>
          </w:p>
        </w:tc>
      </w:tr>
      <w:tr w:rsidR="006410C0" w:rsidTr="00EC781E">
        <w:tc>
          <w:tcPr>
            <w:tcW w:w="321" w:type="pct"/>
            <w:vMerge w:val="restart"/>
          </w:tcPr>
          <w:p w:rsidR="006410C0" w:rsidRPr="006271E1" w:rsidRDefault="006410C0" w:rsidP="006410C0">
            <w:pPr>
              <w:spacing w:after="0" w:line="240" w:lineRule="auto"/>
              <w:jc w:val="center"/>
              <w:rPr>
                <w:rFonts w:cstheme="minorHAnsi"/>
                <w:b/>
                <w:sz w:val="24"/>
                <w:szCs w:val="24"/>
              </w:rPr>
            </w:pPr>
            <w:r>
              <w:rPr>
                <w:rFonts w:cstheme="minorHAnsi"/>
                <w:b/>
                <w:sz w:val="24"/>
                <w:szCs w:val="24"/>
              </w:rPr>
              <w:lastRenderedPageBreak/>
              <w:t>6</w:t>
            </w:r>
          </w:p>
        </w:tc>
        <w:tc>
          <w:tcPr>
            <w:tcW w:w="1105" w:type="pct"/>
          </w:tcPr>
          <w:p w:rsidR="006410C0" w:rsidRPr="00641147" w:rsidRDefault="006410C0" w:rsidP="006410C0">
            <w:pPr>
              <w:spacing w:after="0"/>
              <w:rPr>
                <w:b/>
                <w:sz w:val="24"/>
                <w:szCs w:val="24"/>
              </w:rPr>
            </w:pPr>
            <w:r w:rsidRPr="00641147">
              <w:rPr>
                <w:b/>
                <w:sz w:val="24"/>
                <w:szCs w:val="24"/>
              </w:rPr>
              <w:t>Victorian Havant</w:t>
            </w:r>
          </w:p>
          <w:p w:rsidR="006410C0" w:rsidRPr="00641147" w:rsidRDefault="006410C0" w:rsidP="006410C0">
            <w:pPr>
              <w:spacing w:after="0"/>
              <w:rPr>
                <w:b/>
                <w:sz w:val="24"/>
                <w:szCs w:val="24"/>
              </w:rPr>
            </w:pPr>
            <w:r w:rsidRPr="00641147">
              <w:rPr>
                <w:b/>
                <w:sz w:val="24"/>
                <w:szCs w:val="24"/>
              </w:rPr>
              <w:t>(Local History)</w:t>
            </w:r>
          </w:p>
          <w:p w:rsidR="006410C0" w:rsidRDefault="006410C0" w:rsidP="006410C0">
            <w:pPr>
              <w:spacing w:after="0"/>
              <w:rPr>
                <w:i/>
                <w:sz w:val="24"/>
                <w:szCs w:val="24"/>
              </w:rPr>
            </w:pPr>
          </w:p>
          <w:p w:rsidR="006410C0" w:rsidRDefault="006410C0" w:rsidP="006410C0">
            <w:pPr>
              <w:spacing w:after="0"/>
              <w:rPr>
                <w:i/>
                <w:sz w:val="24"/>
                <w:szCs w:val="24"/>
              </w:rPr>
            </w:pPr>
            <w:r>
              <w:rPr>
                <w:i/>
                <w:sz w:val="24"/>
                <w:szCs w:val="24"/>
              </w:rPr>
              <w:t>KEY QUESTION:</w:t>
            </w:r>
          </w:p>
          <w:p w:rsidR="006410C0" w:rsidRPr="0051618C" w:rsidRDefault="006410C0" w:rsidP="006410C0">
            <w:pPr>
              <w:spacing w:after="0"/>
              <w:rPr>
                <w:rFonts w:cstheme="minorHAnsi"/>
                <w:i/>
                <w:sz w:val="24"/>
                <w:szCs w:val="24"/>
              </w:rPr>
            </w:pPr>
            <w:r w:rsidRPr="0051618C">
              <w:rPr>
                <w:rFonts w:cstheme="minorHAnsi"/>
                <w:i/>
                <w:sz w:val="24"/>
                <w:szCs w:val="24"/>
              </w:rPr>
              <w:t>Why did Havant develop where it has, and how?</w:t>
            </w:r>
          </w:p>
          <w:p w:rsidR="006410C0" w:rsidRDefault="006410C0" w:rsidP="006410C0">
            <w:pPr>
              <w:spacing w:after="0"/>
              <w:rPr>
                <w:rFonts w:cstheme="minorHAnsi"/>
                <w:sz w:val="24"/>
                <w:szCs w:val="24"/>
              </w:rPr>
            </w:pPr>
          </w:p>
          <w:p w:rsidR="006410C0" w:rsidRDefault="006410C0" w:rsidP="006410C0">
            <w:pPr>
              <w:spacing w:after="0"/>
              <w:rPr>
                <w:rFonts w:cstheme="minorHAnsi"/>
                <w:i/>
                <w:color w:val="000000"/>
                <w:sz w:val="24"/>
                <w:szCs w:val="24"/>
              </w:rPr>
            </w:pPr>
            <w:r w:rsidRPr="00CC5126">
              <w:rPr>
                <w:rFonts w:cstheme="minorHAnsi"/>
                <w:i/>
                <w:color w:val="000000"/>
                <w:sz w:val="24"/>
                <w:szCs w:val="24"/>
              </w:rPr>
              <w:t>How has Havant changed over the past 150 years?</w:t>
            </w:r>
          </w:p>
          <w:p w:rsidR="006410C0" w:rsidRDefault="006410C0" w:rsidP="006410C0">
            <w:pPr>
              <w:spacing w:after="0"/>
              <w:rPr>
                <w:rFonts w:cstheme="minorHAnsi"/>
                <w:i/>
                <w:color w:val="000000"/>
                <w:sz w:val="24"/>
                <w:szCs w:val="24"/>
              </w:rPr>
            </w:pPr>
          </w:p>
          <w:p w:rsidR="006410C0" w:rsidRDefault="006410C0" w:rsidP="006410C0">
            <w:pPr>
              <w:spacing w:after="0"/>
              <w:rPr>
                <w:i/>
                <w:sz w:val="24"/>
                <w:szCs w:val="24"/>
              </w:rPr>
            </w:pPr>
            <w:r>
              <w:rPr>
                <w:i/>
                <w:sz w:val="24"/>
                <w:szCs w:val="24"/>
              </w:rPr>
              <w:t>KEY VOCABULARY:</w:t>
            </w:r>
          </w:p>
          <w:p w:rsidR="006410C0" w:rsidRDefault="006410C0" w:rsidP="006410C0">
            <w:pPr>
              <w:spacing w:after="0"/>
              <w:rPr>
                <w:i/>
                <w:sz w:val="24"/>
                <w:szCs w:val="24"/>
              </w:rPr>
            </w:pPr>
            <w:r>
              <w:rPr>
                <w:i/>
                <w:sz w:val="24"/>
                <w:szCs w:val="24"/>
              </w:rPr>
              <w:t>Sources</w:t>
            </w:r>
          </w:p>
          <w:p w:rsidR="006410C0" w:rsidRDefault="006410C0" w:rsidP="006410C0">
            <w:pPr>
              <w:spacing w:after="0"/>
              <w:rPr>
                <w:i/>
                <w:sz w:val="24"/>
                <w:szCs w:val="24"/>
              </w:rPr>
            </w:pPr>
            <w:r>
              <w:rPr>
                <w:i/>
                <w:sz w:val="24"/>
                <w:szCs w:val="24"/>
              </w:rPr>
              <w:t>Authenticity</w:t>
            </w:r>
          </w:p>
          <w:p w:rsidR="006410C0" w:rsidRDefault="006410C0" w:rsidP="006410C0">
            <w:pPr>
              <w:spacing w:after="0"/>
              <w:rPr>
                <w:i/>
                <w:sz w:val="24"/>
                <w:szCs w:val="24"/>
              </w:rPr>
            </w:pPr>
            <w:r>
              <w:rPr>
                <w:i/>
                <w:sz w:val="24"/>
                <w:szCs w:val="24"/>
              </w:rPr>
              <w:t>Settlement</w:t>
            </w:r>
          </w:p>
          <w:p w:rsidR="006410C0" w:rsidRDefault="006410C0" w:rsidP="006410C0">
            <w:pPr>
              <w:spacing w:after="0"/>
              <w:rPr>
                <w:i/>
                <w:sz w:val="24"/>
                <w:szCs w:val="24"/>
              </w:rPr>
            </w:pPr>
            <w:r>
              <w:rPr>
                <w:i/>
                <w:sz w:val="24"/>
                <w:szCs w:val="24"/>
              </w:rPr>
              <w:t>Local geography</w:t>
            </w:r>
          </w:p>
          <w:p w:rsidR="006410C0" w:rsidRDefault="006410C0" w:rsidP="006410C0">
            <w:pPr>
              <w:spacing w:after="0"/>
              <w:rPr>
                <w:i/>
                <w:sz w:val="24"/>
                <w:szCs w:val="24"/>
              </w:rPr>
            </w:pPr>
            <w:r>
              <w:rPr>
                <w:i/>
                <w:sz w:val="24"/>
                <w:szCs w:val="24"/>
              </w:rPr>
              <w:lastRenderedPageBreak/>
              <w:t>Coastal location</w:t>
            </w:r>
          </w:p>
          <w:p w:rsidR="006410C0" w:rsidRDefault="006410C0" w:rsidP="006410C0">
            <w:pPr>
              <w:spacing w:after="0"/>
              <w:rPr>
                <w:i/>
                <w:sz w:val="24"/>
                <w:szCs w:val="24"/>
              </w:rPr>
            </w:pPr>
            <w:r>
              <w:rPr>
                <w:i/>
                <w:sz w:val="24"/>
                <w:szCs w:val="24"/>
              </w:rPr>
              <w:t>Springs</w:t>
            </w:r>
          </w:p>
          <w:p w:rsidR="006410C0" w:rsidRDefault="006410C0" w:rsidP="006410C0">
            <w:pPr>
              <w:spacing w:after="0"/>
              <w:rPr>
                <w:i/>
                <w:sz w:val="24"/>
                <w:szCs w:val="24"/>
              </w:rPr>
            </w:pPr>
            <w:r>
              <w:rPr>
                <w:i/>
                <w:sz w:val="24"/>
                <w:szCs w:val="24"/>
              </w:rPr>
              <w:t>Heritage</w:t>
            </w:r>
          </w:p>
          <w:p w:rsidR="006410C0" w:rsidRDefault="006410C0" w:rsidP="006410C0">
            <w:pPr>
              <w:spacing w:after="0"/>
              <w:rPr>
                <w:i/>
                <w:sz w:val="24"/>
                <w:szCs w:val="24"/>
              </w:rPr>
            </w:pPr>
            <w:r>
              <w:rPr>
                <w:i/>
                <w:sz w:val="24"/>
                <w:szCs w:val="24"/>
              </w:rPr>
              <w:t>Local industry</w:t>
            </w:r>
          </w:p>
          <w:p w:rsidR="006410C0" w:rsidRDefault="006410C0" w:rsidP="006410C0">
            <w:pPr>
              <w:spacing w:after="0"/>
              <w:rPr>
                <w:i/>
                <w:sz w:val="24"/>
                <w:szCs w:val="24"/>
              </w:rPr>
            </w:pPr>
            <w:r>
              <w:rPr>
                <w:i/>
                <w:sz w:val="24"/>
                <w:szCs w:val="24"/>
              </w:rPr>
              <w:t>Land use</w:t>
            </w:r>
          </w:p>
          <w:p w:rsidR="006410C0" w:rsidRDefault="006410C0" w:rsidP="006410C0">
            <w:pPr>
              <w:spacing w:after="0"/>
              <w:rPr>
                <w:i/>
                <w:sz w:val="24"/>
                <w:szCs w:val="24"/>
              </w:rPr>
            </w:pPr>
            <w:r>
              <w:rPr>
                <w:i/>
                <w:sz w:val="24"/>
                <w:szCs w:val="24"/>
              </w:rPr>
              <w:t>Population</w:t>
            </w:r>
          </w:p>
          <w:p w:rsidR="006410C0" w:rsidRPr="000E71FB" w:rsidRDefault="006410C0" w:rsidP="006410C0">
            <w:pPr>
              <w:spacing w:after="0"/>
              <w:rPr>
                <w:sz w:val="24"/>
                <w:szCs w:val="24"/>
              </w:rPr>
            </w:pPr>
          </w:p>
        </w:tc>
        <w:tc>
          <w:tcPr>
            <w:tcW w:w="1060" w:type="pct"/>
          </w:tcPr>
          <w:p w:rsidR="006410C0" w:rsidRDefault="006410C0" w:rsidP="006410C0">
            <w:pPr>
              <w:spacing w:after="0"/>
              <w:rPr>
                <w:rFonts w:cstheme="minorHAnsi"/>
                <w:color w:val="000000"/>
                <w:sz w:val="24"/>
                <w:szCs w:val="24"/>
              </w:rPr>
            </w:pPr>
            <w:r w:rsidRPr="0028259B">
              <w:rPr>
                <w:rFonts w:cstheme="minorHAnsi"/>
                <w:sz w:val="24"/>
                <w:szCs w:val="24"/>
              </w:rPr>
              <w:lastRenderedPageBreak/>
              <w:t>To explore local history, with a focus on Victorian society,</w:t>
            </w:r>
            <w:r>
              <w:rPr>
                <w:rFonts w:cstheme="minorHAnsi"/>
                <w:sz w:val="24"/>
                <w:szCs w:val="24"/>
              </w:rPr>
              <w:t xml:space="preserve"> through a study of Havant</w:t>
            </w:r>
            <w:r w:rsidRPr="0028259B">
              <w:rPr>
                <w:rFonts w:cstheme="minorHAnsi"/>
                <w:sz w:val="24"/>
                <w:szCs w:val="24"/>
              </w:rPr>
              <w:t>, taking into account local geography</w:t>
            </w:r>
            <w:r>
              <w:rPr>
                <w:rFonts w:cstheme="minorHAnsi"/>
                <w:sz w:val="24"/>
                <w:szCs w:val="24"/>
              </w:rPr>
              <w:t xml:space="preserve"> (</w:t>
            </w:r>
            <w:r w:rsidRPr="0028259B">
              <w:rPr>
                <w:rFonts w:cstheme="minorHAnsi"/>
                <w:color w:val="000000"/>
                <w:sz w:val="24"/>
                <w:szCs w:val="24"/>
              </w:rPr>
              <w:t>looking at population, industry, land use, houses, travel etc.</w:t>
            </w:r>
            <w:r>
              <w:rPr>
                <w:rFonts w:cstheme="minorHAnsi"/>
                <w:color w:val="000000"/>
                <w:sz w:val="24"/>
                <w:szCs w:val="24"/>
              </w:rPr>
              <w:t>)</w:t>
            </w:r>
          </w:p>
          <w:p w:rsidR="006410C0" w:rsidRDefault="006410C0" w:rsidP="006410C0">
            <w:pPr>
              <w:spacing w:after="0"/>
              <w:rPr>
                <w:rFonts w:cstheme="minorHAnsi"/>
                <w:color w:val="000000"/>
                <w:sz w:val="24"/>
                <w:szCs w:val="24"/>
              </w:rPr>
            </w:pPr>
          </w:p>
          <w:p w:rsidR="006410C0" w:rsidRDefault="006410C0" w:rsidP="006410C0">
            <w:pPr>
              <w:spacing w:after="0"/>
              <w:rPr>
                <w:rFonts w:cstheme="minorHAnsi"/>
                <w:sz w:val="24"/>
                <w:szCs w:val="24"/>
              </w:rPr>
            </w:pPr>
            <w:r>
              <w:rPr>
                <w:rFonts w:cstheme="minorHAnsi"/>
                <w:color w:val="000000"/>
                <w:sz w:val="24"/>
                <w:szCs w:val="24"/>
              </w:rPr>
              <w:t>To explore</w:t>
            </w:r>
            <w:r>
              <w:rPr>
                <w:rFonts w:cstheme="minorHAnsi"/>
                <w:sz w:val="24"/>
                <w:szCs w:val="24"/>
              </w:rPr>
              <w:t>:</w:t>
            </w:r>
          </w:p>
          <w:p w:rsidR="006410C0" w:rsidRPr="0028259B" w:rsidRDefault="006410C0" w:rsidP="006410C0">
            <w:pPr>
              <w:pStyle w:val="ListParagraph"/>
              <w:numPr>
                <w:ilvl w:val="0"/>
                <w:numId w:val="5"/>
              </w:numPr>
              <w:spacing w:after="0" w:line="240" w:lineRule="auto"/>
              <w:rPr>
                <w:rFonts w:cstheme="minorHAnsi"/>
                <w:sz w:val="24"/>
                <w:szCs w:val="24"/>
              </w:rPr>
            </w:pPr>
            <w:r w:rsidRPr="0028259B">
              <w:rPr>
                <w:rFonts w:cstheme="minorHAnsi"/>
                <w:color w:val="000000"/>
                <w:sz w:val="24"/>
                <w:szCs w:val="24"/>
              </w:rPr>
              <w:t xml:space="preserve">What was important about the </w:t>
            </w:r>
            <w:r>
              <w:rPr>
                <w:rFonts w:cstheme="minorHAnsi"/>
                <w:color w:val="000000"/>
                <w:sz w:val="24"/>
                <w:szCs w:val="24"/>
              </w:rPr>
              <w:t xml:space="preserve">location of Havant and how did this affect </w:t>
            </w:r>
            <w:r w:rsidRPr="0028259B">
              <w:rPr>
                <w:rFonts w:cstheme="minorHAnsi"/>
                <w:color w:val="000000"/>
                <w:sz w:val="24"/>
                <w:szCs w:val="24"/>
              </w:rPr>
              <w:t>industry?</w:t>
            </w:r>
          </w:p>
          <w:p w:rsidR="006410C0" w:rsidRPr="0028259B" w:rsidRDefault="006410C0" w:rsidP="006410C0">
            <w:pPr>
              <w:pStyle w:val="ListParagraph"/>
              <w:numPr>
                <w:ilvl w:val="0"/>
                <w:numId w:val="5"/>
              </w:numPr>
              <w:spacing w:after="0" w:line="240" w:lineRule="auto"/>
              <w:rPr>
                <w:rFonts w:cstheme="minorHAnsi"/>
                <w:sz w:val="24"/>
                <w:szCs w:val="24"/>
              </w:rPr>
            </w:pPr>
            <w:r w:rsidRPr="0028259B">
              <w:rPr>
                <w:rFonts w:cstheme="minorHAnsi"/>
                <w:color w:val="000000"/>
                <w:sz w:val="24"/>
                <w:szCs w:val="24"/>
              </w:rPr>
              <w:lastRenderedPageBreak/>
              <w:t>What industries have influenced Havant's growth?</w:t>
            </w:r>
          </w:p>
          <w:p w:rsidR="006410C0" w:rsidRPr="0028259B" w:rsidRDefault="006410C0" w:rsidP="006410C0">
            <w:pPr>
              <w:pStyle w:val="ListParagraph"/>
              <w:numPr>
                <w:ilvl w:val="0"/>
                <w:numId w:val="5"/>
              </w:numPr>
              <w:spacing w:after="0" w:line="240" w:lineRule="auto"/>
              <w:rPr>
                <w:rFonts w:cstheme="minorHAnsi"/>
                <w:sz w:val="24"/>
                <w:szCs w:val="24"/>
              </w:rPr>
            </w:pPr>
            <w:r w:rsidRPr="0028259B">
              <w:rPr>
                <w:rFonts w:cstheme="minorHAnsi"/>
                <w:color w:val="000000"/>
                <w:sz w:val="24"/>
                <w:szCs w:val="24"/>
              </w:rPr>
              <w:t xml:space="preserve">How did these major industries lead to the continued growth </w:t>
            </w:r>
            <w:r w:rsidRPr="0028259B">
              <w:rPr>
                <w:rFonts w:cstheme="minorHAnsi"/>
                <w:color w:val="000000"/>
                <w:sz w:val="24"/>
                <w:szCs w:val="24"/>
              </w:rPr>
              <w:br/>
              <w:t>of Havant?</w:t>
            </w:r>
          </w:p>
          <w:p w:rsidR="006410C0" w:rsidRPr="0028259B" w:rsidRDefault="006410C0" w:rsidP="006410C0">
            <w:pPr>
              <w:pStyle w:val="ListParagraph"/>
              <w:numPr>
                <w:ilvl w:val="0"/>
                <w:numId w:val="5"/>
              </w:numPr>
              <w:spacing w:after="0" w:line="240" w:lineRule="auto"/>
              <w:rPr>
                <w:rFonts w:cstheme="minorHAnsi"/>
                <w:sz w:val="24"/>
                <w:szCs w:val="24"/>
              </w:rPr>
            </w:pPr>
            <w:r w:rsidRPr="0028259B">
              <w:rPr>
                <w:rFonts w:cstheme="minorHAnsi"/>
                <w:color w:val="000000"/>
                <w:sz w:val="24"/>
                <w:szCs w:val="24"/>
              </w:rPr>
              <w:t>Why did Havant change</w:t>
            </w:r>
            <w:r>
              <w:rPr>
                <w:rFonts w:cstheme="minorHAnsi"/>
                <w:color w:val="000000"/>
                <w:sz w:val="24"/>
                <w:szCs w:val="24"/>
              </w:rPr>
              <w:t>?</w:t>
            </w:r>
          </w:p>
          <w:p w:rsidR="006410C0" w:rsidRPr="0028259B" w:rsidRDefault="006410C0" w:rsidP="006410C0">
            <w:pPr>
              <w:pStyle w:val="ListParagraph"/>
              <w:numPr>
                <w:ilvl w:val="0"/>
                <w:numId w:val="5"/>
              </w:numPr>
              <w:spacing w:after="0" w:line="240" w:lineRule="auto"/>
              <w:rPr>
                <w:rFonts w:cstheme="minorHAnsi"/>
                <w:sz w:val="24"/>
                <w:szCs w:val="24"/>
              </w:rPr>
            </w:pPr>
            <w:r w:rsidRPr="0028259B">
              <w:rPr>
                <w:rFonts w:cstheme="minorHAnsi"/>
                <w:color w:val="000000"/>
                <w:sz w:val="24"/>
                <w:szCs w:val="24"/>
              </w:rPr>
              <w:t xml:space="preserve">What parts of </w:t>
            </w:r>
            <w:r>
              <w:rPr>
                <w:rFonts w:cstheme="minorHAnsi"/>
                <w:color w:val="000000"/>
                <w:sz w:val="24"/>
                <w:szCs w:val="24"/>
              </w:rPr>
              <w:t>Havant were here 100 years ago?</w:t>
            </w:r>
          </w:p>
          <w:p w:rsidR="006410C0" w:rsidRPr="004D7478" w:rsidRDefault="006410C0" w:rsidP="006410C0">
            <w:pPr>
              <w:pStyle w:val="ListParagraph"/>
              <w:numPr>
                <w:ilvl w:val="0"/>
                <w:numId w:val="5"/>
              </w:numPr>
              <w:spacing w:after="0" w:line="240" w:lineRule="auto"/>
              <w:rPr>
                <w:rFonts w:cstheme="minorHAnsi"/>
                <w:sz w:val="24"/>
                <w:szCs w:val="24"/>
              </w:rPr>
            </w:pPr>
            <w:r w:rsidRPr="0028259B">
              <w:rPr>
                <w:rFonts w:cstheme="minorHAnsi"/>
                <w:color w:val="000000"/>
                <w:sz w:val="24"/>
                <w:szCs w:val="24"/>
              </w:rPr>
              <w:t xml:space="preserve">Which parts of </w:t>
            </w:r>
            <w:r w:rsidRPr="0028259B">
              <w:rPr>
                <w:rFonts w:cstheme="minorHAnsi"/>
                <w:color w:val="000000"/>
                <w:sz w:val="24"/>
                <w:szCs w:val="24"/>
              </w:rPr>
              <w:br/>
              <w:t>Havant are newer?</w:t>
            </w:r>
          </w:p>
          <w:p w:rsidR="006410C0" w:rsidRPr="0028259B" w:rsidRDefault="006410C0" w:rsidP="006410C0">
            <w:pPr>
              <w:spacing w:after="0"/>
              <w:rPr>
                <w:rFonts w:cstheme="minorHAnsi"/>
                <w:sz w:val="24"/>
                <w:szCs w:val="24"/>
              </w:rPr>
            </w:pPr>
          </w:p>
        </w:tc>
        <w:tc>
          <w:tcPr>
            <w:tcW w:w="2514" w:type="pct"/>
          </w:tcPr>
          <w:p w:rsidR="006410C0" w:rsidRDefault="006410C0" w:rsidP="006410C0">
            <w:pPr>
              <w:spacing w:after="0"/>
              <w:rPr>
                <w:rFonts w:cs="Arial"/>
                <w:sz w:val="24"/>
                <w:szCs w:val="24"/>
              </w:rPr>
            </w:pPr>
            <w:r w:rsidRPr="0028259B">
              <w:rPr>
                <w:sz w:val="24"/>
                <w:szCs w:val="24"/>
                <w:u w:val="single"/>
              </w:rPr>
              <w:lastRenderedPageBreak/>
              <w:t>Chronology:</w:t>
            </w:r>
            <w:r w:rsidRPr="0028259B">
              <w:rPr>
                <w:rFonts w:cs="Arial"/>
                <w:sz w:val="24"/>
                <w:szCs w:val="24"/>
              </w:rPr>
              <w:t xml:space="preserve"> </w:t>
            </w:r>
          </w:p>
          <w:p w:rsidR="006410C0" w:rsidRPr="00E35006" w:rsidRDefault="006410C0" w:rsidP="006410C0">
            <w:pPr>
              <w:spacing w:after="0"/>
              <w:rPr>
                <w:rFonts w:cs="Arial"/>
                <w:sz w:val="24"/>
                <w:szCs w:val="24"/>
              </w:rPr>
            </w:pPr>
            <w:r w:rsidRPr="00E35006">
              <w:rPr>
                <w:rFonts w:cs="Arial"/>
                <w:sz w:val="24"/>
                <w:szCs w:val="24"/>
              </w:rPr>
              <w:t>Confidently use relevant terminology linked to chronology.</w:t>
            </w:r>
          </w:p>
          <w:p w:rsidR="006410C0" w:rsidRPr="00E35006" w:rsidRDefault="006410C0" w:rsidP="006410C0">
            <w:pPr>
              <w:spacing w:after="0"/>
              <w:rPr>
                <w:rFonts w:cs="Arial"/>
                <w:sz w:val="24"/>
                <w:szCs w:val="24"/>
              </w:rPr>
            </w:pPr>
          </w:p>
          <w:p w:rsidR="006410C0" w:rsidRPr="00E35006" w:rsidRDefault="006410C0" w:rsidP="006410C0">
            <w:pPr>
              <w:spacing w:after="0"/>
              <w:rPr>
                <w:rFonts w:cs="Arial"/>
                <w:sz w:val="24"/>
                <w:szCs w:val="24"/>
              </w:rPr>
            </w:pPr>
            <w:r w:rsidRPr="00E35006">
              <w:rPr>
                <w:rFonts w:cs="Arial"/>
                <w:sz w:val="24"/>
                <w:szCs w:val="24"/>
              </w:rPr>
              <w:t>Make links to a range of prior learning considering placement on a time line.</w:t>
            </w:r>
          </w:p>
          <w:p w:rsidR="006410C0" w:rsidRPr="00E35006" w:rsidRDefault="006410C0" w:rsidP="006410C0">
            <w:pPr>
              <w:spacing w:after="0"/>
              <w:rPr>
                <w:rFonts w:cs="Arial"/>
                <w:sz w:val="24"/>
                <w:szCs w:val="24"/>
              </w:rPr>
            </w:pPr>
          </w:p>
          <w:p w:rsidR="006410C0" w:rsidRDefault="006410C0" w:rsidP="006410C0">
            <w:pPr>
              <w:spacing w:after="0"/>
              <w:rPr>
                <w:rFonts w:cs="Arial"/>
                <w:sz w:val="24"/>
                <w:szCs w:val="24"/>
              </w:rPr>
            </w:pPr>
            <w:r w:rsidRPr="00E35006">
              <w:rPr>
                <w:rFonts w:cs="Arial"/>
                <w:sz w:val="24"/>
                <w:szCs w:val="24"/>
              </w:rPr>
              <w:t>Compare / link the chronology of a range of local, British and world history.</w:t>
            </w:r>
          </w:p>
          <w:p w:rsidR="006410C0" w:rsidRDefault="006410C0" w:rsidP="006410C0">
            <w:pPr>
              <w:spacing w:after="0"/>
              <w:rPr>
                <w:rFonts w:cs="Arial"/>
                <w:sz w:val="24"/>
                <w:szCs w:val="24"/>
              </w:rPr>
            </w:pPr>
          </w:p>
          <w:p w:rsidR="006410C0" w:rsidRDefault="006410C0" w:rsidP="006410C0">
            <w:pPr>
              <w:spacing w:after="0"/>
              <w:rPr>
                <w:rFonts w:cs="Arial"/>
                <w:sz w:val="24"/>
                <w:szCs w:val="24"/>
                <w:u w:val="single"/>
              </w:rPr>
            </w:pPr>
            <w:r>
              <w:rPr>
                <w:rFonts w:cs="Arial"/>
                <w:sz w:val="24"/>
                <w:szCs w:val="24"/>
                <w:u w:val="single"/>
              </w:rPr>
              <w:t>Range and Depth of Historical Understanding:</w:t>
            </w:r>
          </w:p>
          <w:p w:rsidR="006410C0" w:rsidRPr="00E35006" w:rsidRDefault="006410C0" w:rsidP="006410C0">
            <w:pPr>
              <w:spacing w:after="0"/>
              <w:rPr>
                <w:rFonts w:cs="Arial"/>
                <w:sz w:val="24"/>
                <w:szCs w:val="24"/>
              </w:rPr>
            </w:pPr>
            <w:r w:rsidRPr="00E35006">
              <w:rPr>
                <w:rFonts w:cs="Arial"/>
                <w:sz w:val="24"/>
                <w:szCs w:val="24"/>
              </w:rPr>
              <w:t>Explain general and impersonal causes, seeing that events happen because of reasons other than human action, identifying key turning points</w:t>
            </w:r>
          </w:p>
          <w:p w:rsidR="006410C0" w:rsidRPr="0028259B" w:rsidRDefault="006410C0" w:rsidP="006410C0">
            <w:pPr>
              <w:spacing w:after="0"/>
              <w:rPr>
                <w:rFonts w:cs="Arial"/>
                <w:sz w:val="24"/>
                <w:szCs w:val="24"/>
              </w:rPr>
            </w:pPr>
          </w:p>
          <w:p w:rsidR="006410C0" w:rsidRDefault="006410C0" w:rsidP="006410C0">
            <w:pPr>
              <w:spacing w:after="0"/>
              <w:rPr>
                <w:rFonts w:cs="Arial"/>
                <w:b/>
                <w:sz w:val="24"/>
                <w:szCs w:val="24"/>
              </w:rPr>
            </w:pPr>
            <w:r>
              <w:rPr>
                <w:rFonts w:cs="Arial"/>
                <w:sz w:val="24"/>
                <w:szCs w:val="24"/>
                <w:u w:val="single"/>
              </w:rPr>
              <w:t>Interpretations of History:</w:t>
            </w:r>
            <w:r w:rsidRPr="0028259B">
              <w:rPr>
                <w:rFonts w:cs="Arial"/>
                <w:b/>
                <w:sz w:val="24"/>
                <w:szCs w:val="24"/>
              </w:rPr>
              <w:t xml:space="preserve"> </w:t>
            </w:r>
          </w:p>
          <w:p w:rsidR="006410C0" w:rsidRPr="00E35006" w:rsidRDefault="006410C0" w:rsidP="006410C0">
            <w:pPr>
              <w:spacing w:after="0"/>
              <w:rPr>
                <w:rFonts w:cs="Arial"/>
                <w:sz w:val="24"/>
                <w:szCs w:val="24"/>
              </w:rPr>
            </w:pPr>
            <w:r w:rsidRPr="00E35006">
              <w:rPr>
                <w:rFonts w:cs="Arial"/>
                <w:sz w:val="24"/>
                <w:szCs w:val="24"/>
              </w:rPr>
              <w:t xml:space="preserve">Consider how evidence can be gathered and the authenticity evaluated.  </w:t>
            </w:r>
          </w:p>
          <w:p w:rsidR="006410C0" w:rsidRPr="00E35006" w:rsidRDefault="006410C0" w:rsidP="006410C0">
            <w:pPr>
              <w:spacing w:after="0"/>
              <w:rPr>
                <w:rFonts w:cs="Arial"/>
                <w:sz w:val="24"/>
                <w:szCs w:val="24"/>
              </w:rPr>
            </w:pPr>
          </w:p>
          <w:p w:rsidR="006410C0" w:rsidRPr="00E35006" w:rsidRDefault="006410C0" w:rsidP="006410C0">
            <w:pPr>
              <w:spacing w:after="0"/>
              <w:rPr>
                <w:rFonts w:cs="Arial"/>
                <w:sz w:val="24"/>
                <w:szCs w:val="24"/>
              </w:rPr>
            </w:pPr>
            <w:r w:rsidRPr="00E35006">
              <w:rPr>
                <w:rFonts w:cs="Arial"/>
                <w:sz w:val="24"/>
                <w:szCs w:val="24"/>
              </w:rPr>
              <w:t>Link sources and work out how conclusions can be achieved.</w:t>
            </w:r>
          </w:p>
          <w:p w:rsidR="006410C0" w:rsidRPr="00E35006" w:rsidRDefault="006410C0" w:rsidP="006410C0">
            <w:pPr>
              <w:spacing w:after="0"/>
              <w:rPr>
                <w:rFonts w:cs="Arial"/>
                <w:sz w:val="24"/>
                <w:szCs w:val="24"/>
              </w:rPr>
            </w:pPr>
          </w:p>
          <w:p w:rsidR="006410C0" w:rsidRDefault="006410C0" w:rsidP="006410C0">
            <w:pPr>
              <w:spacing w:after="0"/>
              <w:rPr>
                <w:rFonts w:cs="Arial"/>
                <w:sz w:val="24"/>
                <w:szCs w:val="24"/>
              </w:rPr>
            </w:pPr>
            <w:r w:rsidRPr="00E35006">
              <w:rPr>
                <w:rFonts w:cs="Arial"/>
                <w:sz w:val="24"/>
                <w:szCs w:val="24"/>
              </w:rPr>
              <w:t>Explain how different experiences of contemporaries within a time period, depending on status / wealth, provide different interpretations.</w:t>
            </w:r>
          </w:p>
          <w:p w:rsidR="006410C0" w:rsidRPr="0028259B" w:rsidRDefault="006410C0" w:rsidP="006410C0">
            <w:pPr>
              <w:spacing w:after="0"/>
              <w:rPr>
                <w:rFonts w:cs="Arial"/>
                <w:sz w:val="24"/>
                <w:szCs w:val="24"/>
              </w:rPr>
            </w:pPr>
          </w:p>
          <w:p w:rsidR="006410C0" w:rsidRDefault="006410C0" w:rsidP="006410C0">
            <w:pPr>
              <w:spacing w:after="0"/>
              <w:rPr>
                <w:rFonts w:cs="Arial"/>
                <w:b/>
                <w:sz w:val="24"/>
                <w:szCs w:val="24"/>
              </w:rPr>
            </w:pPr>
            <w:r w:rsidRPr="0028259B">
              <w:rPr>
                <w:rFonts w:cs="Arial"/>
                <w:sz w:val="24"/>
                <w:szCs w:val="24"/>
                <w:u w:val="single"/>
              </w:rPr>
              <w:t>Historical Enquiry:</w:t>
            </w:r>
          </w:p>
          <w:p w:rsidR="006410C0" w:rsidRPr="00E35006" w:rsidRDefault="006410C0" w:rsidP="006410C0">
            <w:pPr>
              <w:spacing w:after="0"/>
              <w:rPr>
                <w:rFonts w:cs="Arial"/>
                <w:sz w:val="24"/>
                <w:szCs w:val="24"/>
              </w:rPr>
            </w:pPr>
            <w:r w:rsidRPr="00E35006">
              <w:rPr>
                <w:rFonts w:cs="Arial"/>
                <w:sz w:val="24"/>
                <w:szCs w:val="24"/>
              </w:rPr>
              <w:t>Confidently source and select relevant information to develop the skill set of developing a factually based conclusion.</w:t>
            </w:r>
          </w:p>
          <w:p w:rsidR="006410C0" w:rsidRPr="00E35006" w:rsidRDefault="006410C0" w:rsidP="006410C0">
            <w:pPr>
              <w:spacing w:after="0"/>
              <w:rPr>
                <w:rFonts w:cs="Arial"/>
                <w:sz w:val="24"/>
                <w:szCs w:val="24"/>
              </w:rPr>
            </w:pPr>
          </w:p>
          <w:p w:rsidR="006410C0" w:rsidRDefault="006410C0" w:rsidP="006410C0">
            <w:pPr>
              <w:spacing w:after="0"/>
              <w:rPr>
                <w:rFonts w:cs="Arial"/>
                <w:sz w:val="24"/>
                <w:szCs w:val="24"/>
              </w:rPr>
            </w:pPr>
            <w:r w:rsidRPr="00E35006">
              <w:rPr>
                <w:rFonts w:cs="Arial"/>
                <w:sz w:val="24"/>
                <w:szCs w:val="24"/>
              </w:rPr>
              <w:t>Compare and debate their findings, justifying their conclusions.</w:t>
            </w:r>
          </w:p>
          <w:p w:rsidR="006410C0" w:rsidRPr="0028259B" w:rsidRDefault="006410C0" w:rsidP="006410C0">
            <w:pPr>
              <w:spacing w:after="0"/>
              <w:rPr>
                <w:rFonts w:cs="Arial"/>
                <w:sz w:val="24"/>
                <w:szCs w:val="24"/>
              </w:rPr>
            </w:pPr>
          </w:p>
          <w:p w:rsidR="006410C0" w:rsidRDefault="006410C0" w:rsidP="006410C0">
            <w:pPr>
              <w:spacing w:after="0"/>
              <w:rPr>
                <w:rFonts w:cs="Arial"/>
                <w:sz w:val="24"/>
                <w:szCs w:val="24"/>
              </w:rPr>
            </w:pPr>
            <w:r w:rsidRPr="0028259B">
              <w:rPr>
                <w:rFonts w:cs="Arial"/>
                <w:sz w:val="24"/>
                <w:szCs w:val="24"/>
                <w:u w:val="single"/>
              </w:rPr>
              <w:t>Organisation and Communication:</w:t>
            </w:r>
            <w:r w:rsidRPr="0028259B">
              <w:rPr>
                <w:rFonts w:cs="Arial"/>
                <w:sz w:val="24"/>
                <w:szCs w:val="24"/>
              </w:rPr>
              <w:t xml:space="preserve"> </w:t>
            </w:r>
          </w:p>
          <w:p w:rsidR="006410C0" w:rsidRDefault="006410C0" w:rsidP="006410C0">
            <w:pPr>
              <w:spacing w:after="0"/>
              <w:rPr>
                <w:rFonts w:cs="Arial"/>
                <w:b/>
                <w:sz w:val="24"/>
                <w:szCs w:val="24"/>
              </w:rPr>
            </w:pPr>
            <w:r w:rsidRPr="00E35006">
              <w:rPr>
                <w:rFonts w:cs="Arial"/>
                <w:sz w:val="24"/>
                <w:szCs w:val="24"/>
              </w:rPr>
              <w:t>Confidently and independently research and select data, organising it to communicate knowledge and understanding, showing empathy.</w:t>
            </w:r>
            <w:r w:rsidRPr="0028259B">
              <w:rPr>
                <w:rFonts w:cs="Arial"/>
                <w:b/>
                <w:sz w:val="24"/>
                <w:szCs w:val="24"/>
              </w:rPr>
              <w:t xml:space="preserve"> </w:t>
            </w:r>
          </w:p>
          <w:p w:rsidR="006410C0" w:rsidRPr="0028259B" w:rsidRDefault="006410C0" w:rsidP="006410C0">
            <w:pPr>
              <w:spacing w:after="0"/>
              <w:rPr>
                <w:b/>
                <w:sz w:val="24"/>
                <w:szCs w:val="24"/>
              </w:rPr>
            </w:pPr>
          </w:p>
        </w:tc>
      </w:tr>
      <w:tr w:rsidR="006410C0" w:rsidTr="00EC781E">
        <w:tc>
          <w:tcPr>
            <w:tcW w:w="321" w:type="pct"/>
            <w:vMerge/>
          </w:tcPr>
          <w:p w:rsidR="006410C0" w:rsidRPr="006271E1" w:rsidRDefault="006410C0" w:rsidP="006410C0">
            <w:pPr>
              <w:spacing w:after="0" w:line="240" w:lineRule="auto"/>
              <w:rPr>
                <w:rFonts w:cstheme="minorHAnsi"/>
                <w:b/>
                <w:sz w:val="24"/>
                <w:szCs w:val="24"/>
              </w:rPr>
            </w:pPr>
          </w:p>
        </w:tc>
        <w:tc>
          <w:tcPr>
            <w:tcW w:w="1105" w:type="pct"/>
          </w:tcPr>
          <w:p w:rsidR="006410C0" w:rsidRPr="00641147" w:rsidRDefault="006410C0" w:rsidP="006410C0">
            <w:pPr>
              <w:spacing w:after="0" w:line="240" w:lineRule="auto"/>
              <w:rPr>
                <w:b/>
                <w:sz w:val="24"/>
                <w:szCs w:val="24"/>
              </w:rPr>
            </w:pPr>
            <w:r w:rsidRPr="00641147">
              <w:rPr>
                <w:b/>
                <w:sz w:val="24"/>
                <w:szCs w:val="24"/>
              </w:rPr>
              <w:t>Anglo-Saxons and Vikings</w:t>
            </w:r>
          </w:p>
          <w:p w:rsidR="006410C0" w:rsidRPr="00641147" w:rsidRDefault="006410C0" w:rsidP="006410C0">
            <w:pPr>
              <w:spacing w:after="0" w:line="240" w:lineRule="auto"/>
              <w:rPr>
                <w:b/>
                <w:sz w:val="24"/>
                <w:szCs w:val="24"/>
              </w:rPr>
            </w:pPr>
            <w:r w:rsidRPr="00641147">
              <w:rPr>
                <w:b/>
                <w:sz w:val="24"/>
                <w:szCs w:val="24"/>
              </w:rPr>
              <w:t>(Impact on Britain)</w:t>
            </w:r>
          </w:p>
          <w:p w:rsidR="006410C0" w:rsidRPr="00202549" w:rsidRDefault="006410C0" w:rsidP="006410C0">
            <w:pPr>
              <w:spacing w:after="0" w:line="240" w:lineRule="auto"/>
              <w:rPr>
                <w:sz w:val="24"/>
                <w:szCs w:val="24"/>
              </w:rPr>
            </w:pPr>
          </w:p>
          <w:p w:rsidR="006410C0" w:rsidRPr="00202549" w:rsidRDefault="006410C0" w:rsidP="006410C0">
            <w:pPr>
              <w:spacing w:after="0" w:line="240" w:lineRule="auto"/>
              <w:rPr>
                <w:i/>
                <w:sz w:val="24"/>
                <w:szCs w:val="24"/>
              </w:rPr>
            </w:pPr>
            <w:r w:rsidRPr="00202549">
              <w:rPr>
                <w:i/>
                <w:sz w:val="24"/>
                <w:szCs w:val="24"/>
              </w:rPr>
              <w:t>KEY QUESTION:</w:t>
            </w:r>
          </w:p>
          <w:p w:rsidR="006410C0" w:rsidRPr="00202549" w:rsidRDefault="006410C0" w:rsidP="006410C0">
            <w:pPr>
              <w:spacing w:after="0" w:line="240" w:lineRule="auto"/>
              <w:rPr>
                <w:i/>
                <w:sz w:val="24"/>
                <w:szCs w:val="24"/>
              </w:rPr>
            </w:pPr>
            <w:r w:rsidRPr="00202549">
              <w:rPr>
                <w:i/>
                <w:sz w:val="24"/>
                <w:szCs w:val="24"/>
              </w:rPr>
              <w:t>Vicious Vikings Vs Awesome AngloSaxons- why did their conflict change Britain and how did they help change Britain into the country we know today?</w:t>
            </w:r>
          </w:p>
          <w:p w:rsidR="006410C0" w:rsidRPr="00202549" w:rsidRDefault="006410C0" w:rsidP="006410C0">
            <w:pPr>
              <w:spacing w:after="0" w:line="240" w:lineRule="auto"/>
              <w:rPr>
                <w:i/>
                <w:sz w:val="24"/>
                <w:szCs w:val="24"/>
              </w:rPr>
            </w:pPr>
          </w:p>
          <w:p w:rsidR="006410C0" w:rsidRPr="00202549" w:rsidRDefault="006410C0" w:rsidP="006410C0">
            <w:pPr>
              <w:spacing w:after="0" w:line="240" w:lineRule="auto"/>
              <w:rPr>
                <w:i/>
                <w:sz w:val="24"/>
                <w:szCs w:val="24"/>
              </w:rPr>
            </w:pPr>
            <w:r w:rsidRPr="00202549">
              <w:rPr>
                <w:i/>
                <w:sz w:val="24"/>
                <w:szCs w:val="24"/>
              </w:rPr>
              <w:t>KEY VOCABULARY:</w:t>
            </w:r>
            <w:r>
              <w:rPr>
                <w:i/>
                <w:sz w:val="24"/>
                <w:szCs w:val="24"/>
              </w:rPr>
              <w:t xml:space="preserve"> Specific</w:t>
            </w:r>
          </w:p>
          <w:p w:rsidR="006410C0" w:rsidRPr="00202549" w:rsidRDefault="006410C0" w:rsidP="006410C0">
            <w:pPr>
              <w:spacing w:after="0" w:line="240" w:lineRule="auto"/>
              <w:rPr>
                <w:i/>
                <w:sz w:val="24"/>
                <w:szCs w:val="24"/>
              </w:rPr>
            </w:pPr>
            <w:r w:rsidRPr="00202549">
              <w:rPr>
                <w:i/>
                <w:sz w:val="24"/>
                <w:szCs w:val="24"/>
              </w:rPr>
              <w:t>Angles</w:t>
            </w:r>
          </w:p>
          <w:p w:rsidR="006410C0" w:rsidRPr="00202549" w:rsidRDefault="006410C0" w:rsidP="006410C0">
            <w:pPr>
              <w:spacing w:after="0" w:line="240" w:lineRule="auto"/>
              <w:rPr>
                <w:i/>
                <w:sz w:val="24"/>
                <w:szCs w:val="24"/>
              </w:rPr>
            </w:pPr>
            <w:r w:rsidRPr="00202549">
              <w:rPr>
                <w:i/>
                <w:sz w:val="24"/>
                <w:szCs w:val="24"/>
              </w:rPr>
              <w:t>Saxons</w:t>
            </w:r>
          </w:p>
          <w:p w:rsidR="006410C0" w:rsidRPr="00202549" w:rsidRDefault="006410C0" w:rsidP="006410C0">
            <w:pPr>
              <w:spacing w:after="0" w:line="240" w:lineRule="auto"/>
              <w:rPr>
                <w:i/>
                <w:sz w:val="24"/>
                <w:szCs w:val="24"/>
              </w:rPr>
            </w:pPr>
            <w:r w:rsidRPr="00202549">
              <w:rPr>
                <w:i/>
                <w:sz w:val="24"/>
                <w:szCs w:val="24"/>
              </w:rPr>
              <w:t>Anglo Saxon</w:t>
            </w:r>
          </w:p>
          <w:p w:rsidR="006410C0" w:rsidRPr="00202549" w:rsidRDefault="006410C0" w:rsidP="006410C0">
            <w:pPr>
              <w:spacing w:after="0" w:line="240" w:lineRule="auto"/>
              <w:rPr>
                <w:i/>
                <w:sz w:val="24"/>
                <w:szCs w:val="24"/>
              </w:rPr>
            </w:pPr>
            <w:r w:rsidRPr="00202549">
              <w:rPr>
                <w:i/>
                <w:sz w:val="24"/>
                <w:szCs w:val="24"/>
              </w:rPr>
              <w:t>Dark Ages</w:t>
            </w:r>
          </w:p>
          <w:p w:rsidR="006410C0" w:rsidRPr="00202549" w:rsidRDefault="006410C0" w:rsidP="006410C0">
            <w:pPr>
              <w:spacing w:after="0" w:line="240" w:lineRule="auto"/>
              <w:rPr>
                <w:i/>
                <w:sz w:val="24"/>
                <w:szCs w:val="24"/>
              </w:rPr>
            </w:pPr>
            <w:r w:rsidRPr="00202549">
              <w:rPr>
                <w:i/>
                <w:sz w:val="24"/>
                <w:szCs w:val="24"/>
              </w:rPr>
              <w:t>Viking</w:t>
            </w:r>
          </w:p>
          <w:p w:rsidR="006410C0" w:rsidRPr="00202549" w:rsidRDefault="006410C0" w:rsidP="006410C0">
            <w:pPr>
              <w:spacing w:after="0" w:line="240" w:lineRule="auto"/>
              <w:rPr>
                <w:i/>
                <w:sz w:val="24"/>
                <w:szCs w:val="24"/>
              </w:rPr>
            </w:pPr>
            <w:r w:rsidRPr="00202549">
              <w:rPr>
                <w:i/>
                <w:sz w:val="24"/>
                <w:szCs w:val="24"/>
              </w:rPr>
              <w:t>Invasion</w:t>
            </w:r>
          </w:p>
          <w:p w:rsidR="006410C0" w:rsidRPr="00202549" w:rsidRDefault="006410C0" w:rsidP="006410C0">
            <w:pPr>
              <w:spacing w:after="0" w:line="240" w:lineRule="auto"/>
              <w:rPr>
                <w:i/>
                <w:sz w:val="24"/>
                <w:szCs w:val="24"/>
              </w:rPr>
            </w:pPr>
            <w:r w:rsidRPr="00202549">
              <w:rPr>
                <w:i/>
                <w:sz w:val="24"/>
                <w:szCs w:val="24"/>
              </w:rPr>
              <w:t>Runes</w:t>
            </w:r>
          </w:p>
          <w:p w:rsidR="006410C0" w:rsidRPr="00202549" w:rsidRDefault="006410C0" w:rsidP="006410C0">
            <w:pPr>
              <w:spacing w:after="0" w:line="240" w:lineRule="auto"/>
              <w:rPr>
                <w:i/>
                <w:sz w:val="24"/>
                <w:szCs w:val="24"/>
              </w:rPr>
            </w:pPr>
            <w:r w:rsidRPr="00202549">
              <w:rPr>
                <w:i/>
                <w:sz w:val="24"/>
                <w:szCs w:val="24"/>
              </w:rPr>
              <w:lastRenderedPageBreak/>
              <w:t>Lindisfarne</w:t>
            </w:r>
          </w:p>
          <w:p w:rsidR="006410C0" w:rsidRPr="00202549" w:rsidRDefault="006410C0" w:rsidP="006410C0">
            <w:pPr>
              <w:spacing w:after="0" w:line="240" w:lineRule="auto"/>
              <w:rPr>
                <w:i/>
                <w:sz w:val="24"/>
                <w:szCs w:val="24"/>
              </w:rPr>
            </w:pPr>
            <w:r w:rsidRPr="00202549">
              <w:rPr>
                <w:i/>
                <w:sz w:val="24"/>
                <w:szCs w:val="24"/>
              </w:rPr>
              <w:t>Sutton Hoo</w:t>
            </w:r>
          </w:p>
          <w:p w:rsidR="006410C0" w:rsidRPr="00202549" w:rsidRDefault="006410C0" w:rsidP="006410C0">
            <w:pPr>
              <w:spacing w:after="0" w:line="240" w:lineRule="auto"/>
              <w:rPr>
                <w:i/>
                <w:sz w:val="24"/>
                <w:szCs w:val="24"/>
              </w:rPr>
            </w:pPr>
            <w:r w:rsidRPr="00202549">
              <w:rPr>
                <w:i/>
                <w:sz w:val="24"/>
                <w:szCs w:val="24"/>
              </w:rPr>
              <w:t>Alfred the Great</w:t>
            </w:r>
          </w:p>
          <w:p w:rsidR="006410C0" w:rsidRPr="00202549" w:rsidRDefault="006410C0" w:rsidP="006410C0">
            <w:pPr>
              <w:spacing w:after="0" w:line="240" w:lineRule="auto"/>
              <w:rPr>
                <w:i/>
                <w:sz w:val="24"/>
                <w:szCs w:val="24"/>
              </w:rPr>
            </w:pPr>
            <w:r w:rsidRPr="00202549">
              <w:rPr>
                <w:i/>
                <w:sz w:val="24"/>
                <w:szCs w:val="24"/>
              </w:rPr>
              <w:t>Edgar</w:t>
            </w:r>
          </w:p>
          <w:p w:rsidR="006410C0" w:rsidRPr="00202549" w:rsidRDefault="006410C0" w:rsidP="006410C0">
            <w:pPr>
              <w:spacing w:after="0" w:line="240" w:lineRule="auto"/>
              <w:rPr>
                <w:i/>
                <w:sz w:val="24"/>
                <w:szCs w:val="24"/>
              </w:rPr>
            </w:pPr>
            <w:r w:rsidRPr="00202549">
              <w:rPr>
                <w:i/>
                <w:sz w:val="24"/>
                <w:szCs w:val="24"/>
              </w:rPr>
              <w:t>Cnut</w:t>
            </w:r>
          </w:p>
          <w:p w:rsidR="006410C0" w:rsidRPr="00202549" w:rsidRDefault="006410C0" w:rsidP="006410C0">
            <w:pPr>
              <w:spacing w:after="0" w:line="240" w:lineRule="auto"/>
              <w:rPr>
                <w:i/>
                <w:sz w:val="24"/>
                <w:szCs w:val="24"/>
              </w:rPr>
            </w:pPr>
            <w:r w:rsidRPr="00202549">
              <w:rPr>
                <w:i/>
                <w:sz w:val="24"/>
                <w:szCs w:val="24"/>
              </w:rPr>
              <w:t>Danelaw</w:t>
            </w:r>
          </w:p>
          <w:p w:rsidR="006410C0" w:rsidRPr="00202549" w:rsidRDefault="006410C0" w:rsidP="006410C0">
            <w:pPr>
              <w:spacing w:after="0" w:line="240" w:lineRule="auto"/>
              <w:rPr>
                <w:i/>
                <w:sz w:val="24"/>
                <w:szCs w:val="24"/>
              </w:rPr>
            </w:pPr>
            <w:r w:rsidRPr="00202549">
              <w:rPr>
                <w:i/>
                <w:sz w:val="24"/>
                <w:szCs w:val="24"/>
              </w:rPr>
              <w:t xml:space="preserve">Raid </w:t>
            </w:r>
          </w:p>
          <w:p w:rsidR="006410C0" w:rsidRPr="00202549" w:rsidRDefault="006410C0" w:rsidP="006410C0">
            <w:pPr>
              <w:spacing w:after="0" w:line="240" w:lineRule="auto"/>
              <w:rPr>
                <w:i/>
                <w:sz w:val="24"/>
                <w:szCs w:val="24"/>
              </w:rPr>
            </w:pPr>
            <w:r w:rsidRPr="00202549">
              <w:rPr>
                <w:i/>
                <w:sz w:val="24"/>
                <w:szCs w:val="24"/>
              </w:rPr>
              <w:t>Trade</w:t>
            </w:r>
          </w:p>
          <w:p w:rsidR="006410C0" w:rsidRPr="00202549" w:rsidRDefault="006410C0" w:rsidP="006410C0">
            <w:pPr>
              <w:spacing w:after="0" w:line="240" w:lineRule="auto"/>
              <w:rPr>
                <w:i/>
                <w:sz w:val="24"/>
                <w:szCs w:val="24"/>
              </w:rPr>
            </w:pPr>
            <w:r w:rsidRPr="00202549">
              <w:rPr>
                <w:i/>
                <w:sz w:val="24"/>
                <w:szCs w:val="24"/>
              </w:rPr>
              <w:t>Unification</w:t>
            </w:r>
          </w:p>
          <w:p w:rsidR="006410C0" w:rsidRPr="00202549" w:rsidRDefault="006410C0" w:rsidP="006410C0">
            <w:pPr>
              <w:spacing w:after="0" w:line="240" w:lineRule="auto"/>
              <w:rPr>
                <w:i/>
                <w:sz w:val="24"/>
                <w:szCs w:val="24"/>
              </w:rPr>
            </w:pPr>
            <w:r w:rsidRPr="00202549">
              <w:rPr>
                <w:i/>
                <w:sz w:val="24"/>
                <w:szCs w:val="24"/>
              </w:rPr>
              <w:t>Norman conquest</w:t>
            </w:r>
          </w:p>
          <w:p w:rsidR="006410C0" w:rsidRDefault="006410C0" w:rsidP="006410C0">
            <w:pPr>
              <w:spacing w:after="0" w:line="240" w:lineRule="auto"/>
              <w:rPr>
                <w:i/>
                <w:sz w:val="24"/>
                <w:szCs w:val="24"/>
              </w:rPr>
            </w:pPr>
            <w:r w:rsidRPr="00202549">
              <w:rPr>
                <w:i/>
                <w:sz w:val="24"/>
                <w:szCs w:val="24"/>
              </w:rPr>
              <w:t>Seven Kingdoms</w:t>
            </w:r>
          </w:p>
          <w:p w:rsidR="006410C0" w:rsidRDefault="006410C0" w:rsidP="006410C0">
            <w:pPr>
              <w:spacing w:after="0" w:line="240" w:lineRule="auto"/>
              <w:rPr>
                <w:i/>
                <w:sz w:val="24"/>
                <w:szCs w:val="24"/>
              </w:rPr>
            </w:pPr>
          </w:p>
          <w:p w:rsidR="006410C0" w:rsidRPr="00E35006" w:rsidRDefault="006410C0" w:rsidP="006410C0">
            <w:pPr>
              <w:spacing w:after="0" w:line="240" w:lineRule="auto"/>
              <w:rPr>
                <w:rStyle w:val="Strong"/>
                <w:b w:val="0"/>
                <w:bCs w:val="0"/>
                <w:i/>
                <w:sz w:val="24"/>
                <w:szCs w:val="24"/>
              </w:rPr>
            </w:pPr>
            <w:r w:rsidRPr="00202549">
              <w:rPr>
                <w:i/>
                <w:sz w:val="24"/>
                <w:szCs w:val="24"/>
              </w:rPr>
              <w:t>KEY VOCABULARY:</w:t>
            </w:r>
            <w:r>
              <w:rPr>
                <w:i/>
                <w:sz w:val="24"/>
                <w:szCs w:val="24"/>
              </w:rPr>
              <w:t xml:space="preserve"> More general</w:t>
            </w:r>
          </w:p>
          <w:p w:rsidR="006410C0" w:rsidRPr="007B48EB" w:rsidRDefault="006410C0" w:rsidP="006410C0">
            <w:pPr>
              <w:pStyle w:val="NormalWeb"/>
              <w:shd w:val="clear" w:color="auto" w:fill="FFFFFF"/>
              <w:spacing w:before="0" w:beforeAutospacing="0" w:after="0" w:afterAutospacing="0"/>
              <w:rPr>
                <w:rStyle w:val="Strong"/>
                <w:rFonts w:asciiTheme="minorHAnsi" w:hAnsiTheme="minorHAnsi" w:cstheme="minorHAnsi"/>
                <w:b w:val="0"/>
                <w:i/>
                <w:color w:val="5E5D5D"/>
              </w:rPr>
            </w:pPr>
            <w:r w:rsidRPr="007B48EB">
              <w:rPr>
                <w:rStyle w:val="Strong"/>
                <w:rFonts w:asciiTheme="minorHAnsi" w:hAnsiTheme="minorHAnsi" w:cstheme="minorHAnsi"/>
                <w:i/>
                <w:color w:val="5E5D5D"/>
              </w:rPr>
              <w:t>Archaeology</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Artefact</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Century</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Church</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Christianity</w:t>
            </w:r>
            <w:r w:rsidRPr="007B48EB">
              <w:rPr>
                <w:rFonts w:asciiTheme="minorHAnsi" w:hAnsiTheme="minorHAnsi" w:cstheme="minorHAnsi"/>
                <w:i/>
                <w:color w:val="5E5D5D"/>
              </w:rPr>
              <w:br/>
            </w:r>
            <w:r w:rsidRPr="007B48EB">
              <w:rPr>
                <w:rStyle w:val="Strong"/>
                <w:rFonts w:asciiTheme="minorHAnsi" w:hAnsiTheme="minorHAnsi" w:cstheme="minorHAnsi"/>
                <w:i/>
                <w:color w:val="5E5D5D"/>
              </w:rPr>
              <w:t>Conquest</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Court</w:t>
            </w:r>
            <w:r w:rsidRPr="007B48EB">
              <w:rPr>
                <w:rFonts w:asciiTheme="minorHAnsi" w:hAnsiTheme="minorHAnsi" w:cstheme="minorHAnsi"/>
                <w:i/>
                <w:color w:val="5E5D5D"/>
              </w:rPr>
              <w:br/>
            </w:r>
            <w:r w:rsidRPr="007B48EB">
              <w:rPr>
                <w:rStyle w:val="Strong"/>
                <w:rFonts w:asciiTheme="minorHAnsi" w:hAnsiTheme="minorHAnsi" w:cstheme="minorHAnsi"/>
                <w:i/>
                <w:color w:val="5E5D5D"/>
              </w:rPr>
              <w:t>Danelaw</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Dark Ages</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Invasion</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Missionary</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Monastery/Monk</w:t>
            </w:r>
            <w:r w:rsidRPr="007B48EB">
              <w:rPr>
                <w:rFonts w:asciiTheme="minorHAnsi" w:hAnsiTheme="minorHAnsi" w:cstheme="minorHAnsi"/>
                <w:i/>
                <w:color w:val="5E5D5D"/>
              </w:rPr>
              <w:br/>
              <w:t xml:space="preserve">Museum </w:t>
            </w:r>
            <w:r w:rsidRPr="007B48EB">
              <w:rPr>
                <w:rFonts w:asciiTheme="minorHAnsi" w:hAnsiTheme="minorHAnsi" w:cstheme="minorHAnsi"/>
                <w:i/>
                <w:color w:val="5E5D5D"/>
              </w:rPr>
              <w:br/>
            </w:r>
            <w:r w:rsidRPr="007B48EB">
              <w:rPr>
                <w:rStyle w:val="Strong"/>
                <w:rFonts w:asciiTheme="minorHAnsi" w:hAnsiTheme="minorHAnsi" w:cstheme="minorHAnsi"/>
                <w:i/>
                <w:color w:val="5E5D5D"/>
              </w:rPr>
              <w:t>Nation</w:t>
            </w:r>
            <w:r w:rsidRPr="007B48EB">
              <w:rPr>
                <w:rFonts w:asciiTheme="minorHAnsi" w:hAnsiTheme="minorHAnsi" w:cstheme="minorHAnsi"/>
                <w:i/>
                <w:color w:val="5E5D5D"/>
              </w:rPr>
              <w:br/>
            </w:r>
            <w:r w:rsidRPr="007B48EB">
              <w:rPr>
                <w:rStyle w:val="Strong"/>
                <w:rFonts w:asciiTheme="minorHAnsi" w:hAnsiTheme="minorHAnsi" w:cstheme="minorHAnsi"/>
                <w:i/>
                <w:color w:val="5E5D5D"/>
              </w:rPr>
              <w:t>Pagan</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Pillage</w:t>
            </w:r>
            <w:r w:rsidRPr="007B48EB">
              <w:rPr>
                <w:rFonts w:asciiTheme="minorHAnsi" w:hAnsiTheme="minorHAnsi" w:cstheme="minorHAnsi"/>
                <w:i/>
                <w:color w:val="5E5D5D"/>
              </w:rPr>
              <w:t xml:space="preserve"> </w:t>
            </w:r>
            <w:r w:rsidRPr="007B48EB">
              <w:rPr>
                <w:rFonts w:asciiTheme="minorHAnsi" w:hAnsiTheme="minorHAnsi" w:cstheme="minorHAnsi"/>
                <w:i/>
                <w:color w:val="5E5D5D"/>
              </w:rPr>
              <w:br/>
            </w:r>
            <w:r w:rsidRPr="007B48EB">
              <w:rPr>
                <w:rStyle w:val="Strong"/>
                <w:rFonts w:asciiTheme="minorHAnsi" w:hAnsiTheme="minorHAnsi" w:cstheme="minorHAnsi"/>
                <w:i/>
                <w:color w:val="5E5D5D"/>
              </w:rPr>
              <w:t>Raid</w:t>
            </w:r>
          </w:p>
          <w:p w:rsidR="006410C0" w:rsidRPr="007B48EB" w:rsidRDefault="006410C0" w:rsidP="006410C0">
            <w:pPr>
              <w:pStyle w:val="NormalWeb"/>
              <w:shd w:val="clear" w:color="auto" w:fill="FFFFFF"/>
              <w:spacing w:before="0" w:beforeAutospacing="0" w:after="0" w:afterAutospacing="0"/>
              <w:rPr>
                <w:rFonts w:asciiTheme="minorHAnsi" w:hAnsiTheme="minorHAnsi" w:cstheme="minorHAnsi"/>
                <w:i/>
                <w:color w:val="5E5D5D"/>
              </w:rPr>
            </w:pPr>
            <w:r w:rsidRPr="007B48EB">
              <w:rPr>
                <w:rFonts w:asciiTheme="minorHAnsi" w:hAnsiTheme="minorHAnsi" w:cstheme="minorHAnsi"/>
                <w:i/>
                <w:color w:val="5E5D5D"/>
              </w:rPr>
              <w:t xml:space="preserve">Rebellion </w:t>
            </w:r>
            <w:r w:rsidRPr="007B48EB">
              <w:rPr>
                <w:rFonts w:asciiTheme="minorHAnsi" w:hAnsiTheme="minorHAnsi" w:cstheme="minorHAnsi"/>
                <w:i/>
                <w:color w:val="5E5D5D"/>
              </w:rPr>
              <w:br/>
              <w:t>Revolt</w:t>
            </w:r>
            <w:r w:rsidRPr="007B48EB">
              <w:rPr>
                <w:rFonts w:asciiTheme="minorHAnsi" w:hAnsiTheme="minorHAnsi" w:cstheme="minorHAnsi"/>
                <w:i/>
                <w:color w:val="5E5D5D"/>
              </w:rPr>
              <w:br/>
            </w:r>
            <w:r w:rsidRPr="007B48EB">
              <w:rPr>
                <w:rFonts w:asciiTheme="minorHAnsi" w:hAnsiTheme="minorHAnsi" w:cstheme="minorHAnsi"/>
                <w:i/>
                <w:color w:val="5E5D5D"/>
              </w:rPr>
              <w:lastRenderedPageBreak/>
              <w:t>Runes</w:t>
            </w:r>
            <w:r w:rsidRPr="007B48EB">
              <w:rPr>
                <w:rFonts w:asciiTheme="minorHAnsi" w:hAnsiTheme="minorHAnsi" w:cstheme="minorHAnsi"/>
                <w:i/>
                <w:color w:val="5E5D5D"/>
              </w:rPr>
              <w:br/>
              <w:t>Sagas</w:t>
            </w:r>
          </w:p>
          <w:p w:rsidR="006410C0" w:rsidRPr="00202549" w:rsidRDefault="006410C0" w:rsidP="006410C0">
            <w:pPr>
              <w:spacing w:after="0" w:line="240" w:lineRule="auto"/>
              <w:rPr>
                <w:i/>
                <w:sz w:val="24"/>
                <w:szCs w:val="24"/>
              </w:rPr>
            </w:pPr>
          </w:p>
          <w:p w:rsidR="006410C0" w:rsidRPr="00202549" w:rsidRDefault="006410C0" w:rsidP="006410C0">
            <w:pPr>
              <w:spacing w:after="0" w:line="240" w:lineRule="auto"/>
              <w:rPr>
                <w:i/>
                <w:sz w:val="24"/>
                <w:szCs w:val="24"/>
              </w:rPr>
            </w:pPr>
          </w:p>
          <w:p w:rsidR="006410C0" w:rsidRPr="00202549" w:rsidRDefault="006410C0" w:rsidP="006410C0">
            <w:pPr>
              <w:spacing w:after="0" w:line="240" w:lineRule="auto"/>
              <w:rPr>
                <w:sz w:val="24"/>
                <w:szCs w:val="24"/>
              </w:rPr>
            </w:pPr>
          </w:p>
        </w:tc>
        <w:tc>
          <w:tcPr>
            <w:tcW w:w="1060" w:type="pct"/>
          </w:tcPr>
          <w:p w:rsidR="006410C0" w:rsidRPr="00202549" w:rsidRDefault="006410C0" w:rsidP="006410C0">
            <w:pPr>
              <w:pStyle w:val="NormalWeb"/>
              <w:spacing w:before="0" w:beforeAutospacing="0" w:after="0" w:afterAutospacing="0"/>
              <w:rPr>
                <w:rFonts w:asciiTheme="minorHAnsi" w:hAnsiTheme="minorHAnsi"/>
                <w:color w:val="000000"/>
              </w:rPr>
            </w:pPr>
            <w:r w:rsidRPr="00202549">
              <w:rPr>
                <w:rFonts w:asciiTheme="minorHAnsi" w:hAnsiTheme="minorHAnsi"/>
                <w:color w:val="000000"/>
              </w:rPr>
              <w:lastRenderedPageBreak/>
              <w:t>To explore what Britain was like post Roman occupation before the first Viking Invasions.</w:t>
            </w:r>
          </w:p>
          <w:p w:rsidR="006410C0" w:rsidRPr="00202549" w:rsidRDefault="006410C0" w:rsidP="006410C0">
            <w:pPr>
              <w:pStyle w:val="NormalWeb"/>
              <w:spacing w:before="0" w:beforeAutospacing="0" w:after="0" w:afterAutospacing="0"/>
              <w:rPr>
                <w:rFonts w:asciiTheme="minorHAnsi" w:hAnsiTheme="minorHAnsi"/>
                <w:color w:val="000000"/>
              </w:rPr>
            </w:pPr>
          </w:p>
          <w:p w:rsidR="006410C0" w:rsidRPr="00202549" w:rsidRDefault="006410C0" w:rsidP="006410C0">
            <w:pPr>
              <w:pStyle w:val="NormalWeb"/>
              <w:spacing w:before="0" w:beforeAutospacing="0" w:after="0" w:afterAutospacing="0"/>
              <w:rPr>
                <w:rFonts w:asciiTheme="minorHAnsi" w:hAnsiTheme="minorHAnsi"/>
                <w:color w:val="000000"/>
              </w:rPr>
            </w:pPr>
            <w:r w:rsidRPr="00202549">
              <w:rPr>
                <w:rFonts w:asciiTheme="minorHAnsi" w:hAnsiTheme="minorHAnsi"/>
                <w:color w:val="000000"/>
              </w:rPr>
              <w:t xml:space="preserve">To find out the facts about the Viking invasions and the Anglo Saxon response and consider the motivations of the two peoples. How did the Viking settlement of Britain affect the existing population. What changes did they bring with them but how were their lives similar? </w:t>
            </w:r>
          </w:p>
          <w:p w:rsidR="006410C0" w:rsidRPr="00202549" w:rsidRDefault="006410C0" w:rsidP="006410C0">
            <w:pPr>
              <w:pStyle w:val="NormalWeb"/>
              <w:spacing w:before="0" w:beforeAutospacing="0" w:after="0" w:afterAutospacing="0"/>
              <w:rPr>
                <w:rFonts w:asciiTheme="minorHAnsi" w:hAnsiTheme="minorHAnsi"/>
                <w:color w:val="000000"/>
              </w:rPr>
            </w:pPr>
          </w:p>
          <w:p w:rsidR="006410C0" w:rsidRPr="00202549" w:rsidRDefault="006410C0" w:rsidP="006410C0">
            <w:pPr>
              <w:pStyle w:val="NormalWeb"/>
              <w:spacing w:before="0" w:beforeAutospacing="0" w:after="0" w:afterAutospacing="0"/>
              <w:rPr>
                <w:rFonts w:asciiTheme="minorHAnsi" w:hAnsiTheme="minorHAnsi"/>
                <w:color w:val="000000"/>
              </w:rPr>
            </w:pPr>
            <w:r w:rsidRPr="00202549">
              <w:rPr>
                <w:rFonts w:asciiTheme="minorHAnsi" w:hAnsiTheme="minorHAnsi"/>
                <w:color w:val="000000"/>
              </w:rPr>
              <w:t xml:space="preserve">To explore why and how England finally become a </w:t>
            </w:r>
            <w:r w:rsidRPr="00202549">
              <w:rPr>
                <w:rFonts w:asciiTheme="minorHAnsi" w:hAnsiTheme="minorHAnsi"/>
                <w:color w:val="000000"/>
              </w:rPr>
              <w:lastRenderedPageBreak/>
              <w:t>unified Explore power struggle over hundreds of years in post-Roman Britain between Britons and Angles and Saxons, and then Vikings and Anglo Saxons to see how our divided country finally became one under a Danish king</w:t>
            </w:r>
          </w:p>
          <w:p w:rsidR="006410C0" w:rsidRPr="00202549" w:rsidRDefault="006410C0" w:rsidP="006410C0">
            <w:pPr>
              <w:pStyle w:val="NormalWeb"/>
              <w:spacing w:before="0" w:beforeAutospacing="0" w:after="0" w:afterAutospacing="0"/>
              <w:rPr>
                <w:rFonts w:asciiTheme="minorHAnsi" w:hAnsiTheme="minorHAnsi"/>
                <w:color w:val="000000"/>
              </w:rPr>
            </w:pPr>
          </w:p>
          <w:p w:rsidR="006410C0" w:rsidRPr="00202549" w:rsidRDefault="006410C0" w:rsidP="006410C0">
            <w:pPr>
              <w:pStyle w:val="NormalWeb"/>
              <w:spacing w:before="0" w:beforeAutospacing="0" w:after="0" w:afterAutospacing="0"/>
              <w:rPr>
                <w:rFonts w:asciiTheme="minorHAnsi" w:hAnsiTheme="minorHAnsi"/>
                <w:color w:val="000000"/>
              </w:rPr>
            </w:pPr>
            <w:r w:rsidRPr="00202549">
              <w:rPr>
                <w:rFonts w:asciiTheme="minorHAnsi" w:hAnsiTheme="minorHAnsi"/>
                <w:color w:val="000000"/>
              </w:rPr>
              <w:t>To find out about the personalities and the politics that led to the ending of the Anglo Saxon /Viking era by the Norman conquest.</w:t>
            </w:r>
          </w:p>
          <w:p w:rsidR="006410C0" w:rsidRPr="00202549" w:rsidRDefault="006410C0" w:rsidP="006410C0">
            <w:pPr>
              <w:spacing w:after="0" w:line="240" w:lineRule="auto"/>
              <w:rPr>
                <w:rFonts w:cstheme="minorHAnsi"/>
                <w:b/>
                <w:sz w:val="24"/>
                <w:szCs w:val="24"/>
              </w:rPr>
            </w:pPr>
          </w:p>
          <w:p w:rsidR="006410C0" w:rsidRPr="00202549" w:rsidRDefault="006410C0" w:rsidP="006410C0">
            <w:pPr>
              <w:spacing w:after="0" w:line="240" w:lineRule="auto"/>
              <w:rPr>
                <w:rFonts w:cstheme="minorHAnsi"/>
                <w:b/>
                <w:sz w:val="24"/>
                <w:szCs w:val="24"/>
              </w:rPr>
            </w:pPr>
          </w:p>
          <w:p w:rsidR="006410C0" w:rsidRPr="00202549" w:rsidRDefault="006410C0" w:rsidP="006410C0">
            <w:pPr>
              <w:spacing w:after="0" w:line="240" w:lineRule="auto"/>
              <w:rPr>
                <w:rFonts w:cstheme="minorHAnsi"/>
                <w:b/>
                <w:sz w:val="24"/>
                <w:szCs w:val="24"/>
              </w:rPr>
            </w:pPr>
          </w:p>
        </w:tc>
        <w:tc>
          <w:tcPr>
            <w:tcW w:w="2514" w:type="pct"/>
          </w:tcPr>
          <w:p w:rsidR="006410C0" w:rsidRDefault="006410C0" w:rsidP="006410C0">
            <w:pPr>
              <w:spacing w:after="0" w:line="240" w:lineRule="auto"/>
              <w:rPr>
                <w:sz w:val="24"/>
                <w:szCs w:val="24"/>
                <w:u w:val="single"/>
              </w:rPr>
            </w:pPr>
            <w:r w:rsidRPr="00202549">
              <w:rPr>
                <w:sz w:val="24"/>
                <w:szCs w:val="24"/>
                <w:u w:val="single"/>
              </w:rPr>
              <w:lastRenderedPageBreak/>
              <w:t xml:space="preserve">Chronological understanding </w:t>
            </w:r>
          </w:p>
          <w:p w:rsidR="006410C0" w:rsidRPr="00E35006" w:rsidRDefault="006410C0" w:rsidP="006410C0">
            <w:pPr>
              <w:spacing w:after="0" w:line="240" w:lineRule="auto"/>
              <w:rPr>
                <w:sz w:val="24"/>
                <w:szCs w:val="24"/>
              </w:rPr>
            </w:pPr>
            <w:r w:rsidRPr="00E35006">
              <w:rPr>
                <w:sz w:val="24"/>
                <w:szCs w:val="24"/>
              </w:rPr>
              <w:t>Confidently use relevant terminology linked to chronology.</w:t>
            </w:r>
          </w:p>
          <w:p w:rsidR="006410C0" w:rsidRPr="00E35006" w:rsidRDefault="006410C0" w:rsidP="006410C0">
            <w:pPr>
              <w:spacing w:after="0" w:line="240" w:lineRule="auto"/>
              <w:rPr>
                <w:sz w:val="24"/>
                <w:szCs w:val="24"/>
              </w:rPr>
            </w:pPr>
          </w:p>
          <w:p w:rsidR="006410C0" w:rsidRPr="00E35006" w:rsidRDefault="006410C0" w:rsidP="006410C0">
            <w:pPr>
              <w:spacing w:after="0" w:line="240" w:lineRule="auto"/>
              <w:rPr>
                <w:sz w:val="24"/>
                <w:szCs w:val="24"/>
              </w:rPr>
            </w:pPr>
            <w:r w:rsidRPr="00E35006">
              <w:rPr>
                <w:sz w:val="24"/>
                <w:szCs w:val="24"/>
              </w:rPr>
              <w:t>Make links to a range of prior learning considering placement on a time line.</w:t>
            </w:r>
          </w:p>
          <w:p w:rsidR="006410C0" w:rsidRPr="00E35006" w:rsidRDefault="006410C0" w:rsidP="006410C0">
            <w:pPr>
              <w:spacing w:after="0" w:line="240" w:lineRule="auto"/>
              <w:rPr>
                <w:sz w:val="24"/>
                <w:szCs w:val="24"/>
              </w:rPr>
            </w:pPr>
          </w:p>
          <w:p w:rsidR="006410C0" w:rsidRDefault="006410C0" w:rsidP="006410C0">
            <w:pPr>
              <w:spacing w:after="0" w:line="240" w:lineRule="auto"/>
              <w:rPr>
                <w:sz w:val="24"/>
                <w:szCs w:val="24"/>
              </w:rPr>
            </w:pPr>
            <w:r w:rsidRPr="00E35006">
              <w:rPr>
                <w:sz w:val="24"/>
                <w:szCs w:val="24"/>
              </w:rPr>
              <w:t>Compare / link the chronology of a range of local, British and world history.</w:t>
            </w:r>
          </w:p>
          <w:p w:rsidR="006410C0" w:rsidRPr="00202549" w:rsidRDefault="006410C0" w:rsidP="006410C0">
            <w:pPr>
              <w:spacing w:after="0" w:line="240" w:lineRule="auto"/>
              <w:rPr>
                <w:sz w:val="24"/>
                <w:szCs w:val="24"/>
              </w:rPr>
            </w:pPr>
          </w:p>
          <w:p w:rsidR="006410C0" w:rsidRDefault="006410C0" w:rsidP="006410C0">
            <w:pPr>
              <w:spacing w:after="0" w:line="240" w:lineRule="auto"/>
              <w:rPr>
                <w:sz w:val="24"/>
                <w:szCs w:val="24"/>
                <w:u w:val="single"/>
              </w:rPr>
            </w:pPr>
            <w:r w:rsidRPr="00202549">
              <w:rPr>
                <w:sz w:val="24"/>
                <w:szCs w:val="24"/>
                <w:u w:val="single"/>
              </w:rPr>
              <w:t xml:space="preserve">Range and Depth of Historical Knowledge </w:t>
            </w:r>
          </w:p>
          <w:p w:rsidR="006410C0" w:rsidRPr="00E35006" w:rsidRDefault="006410C0" w:rsidP="006410C0">
            <w:pPr>
              <w:spacing w:after="0" w:line="240" w:lineRule="auto"/>
              <w:rPr>
                <w:sz w:val="24"/>
                <w:szCs w:val="24"/>
              </w:rPr>
            </w:pPr>
            <w:r w:rsidRPr="00E35006">
              <w:rPr>
                <w:sz w:val="24"/>
                <w:szCs w:val="24"/>
              </w:rPr>
              <w:t>Use a variety and range of evidence to continue to develop and explain in detail a broad understanding of previous civilisations</w:t>
            </w:r>
          </w:p>
          <w:p w:rsidR="006410C0" w:rsidRPr="00E35006" w:rsidRDefault="006410C0" w:rsidP="006410C0">
            <w:pPr>
              <w:spacing w:after="0" w:line="240" w:lineRule="auto"/>
              <w:rPr>
                <w:sz w:val="24"/>
                <w:szCs w:val="24"/>
              </w:rPr>
            </w:pPr>
          </w:p>
          <w:p w:rsidR="006410C0" w:rsidRPr="00E35006" w:rsidRDefault="006410C0" w:rsidP="006410C0">
            <w:pPr>
              <w:spacing w:after="0" w:line="240" w:lineRule="auto"/>
              <w:rPr>
                <w:sz w:val="24"/>
                <w:szCs w:val="24"/>
              </w:rPr>
            </w:pPr>
            <w:r w:rsidRPr="00E35006">
              <w:rPr>
                <w:sz w:val="24"/>
                <w:szCs w:val="24"/>
              </w:rPr>
              <w:t>Explain general and impersonal causes, seeing that events happen because of reasons other than human action, identifying key turning points</w:t>
            </w:r>
          </w:p>
          <w:p w:rsidR="006410C0" w:rsidRPr="00E35006" w:rsidRDefault="006410C0" w:rsidP="006410C0">
            <w:pPr>
              <w:spacing w:after="0" w:line="240" w:lineRule="auto"/>
              <w:rPr>
                <w:sz w:val="24"/>
                <w:szCs w:val="24"/>
              </w:rPr>
            </w:pPr>
          </w:p>
          <w:p w:rsidR="006410C0" w:rsidRDefault="006410C0" w:rsidP="006410C0">
            <w:pPr>
              <w:spacing w:after="0" w:line="240" w:lineRule="auto"/>
              <w:rPr>
                <w:sz w:val="24"/>
                <w:szCs w:val="24"/>
              </w:rPr>
            </w:pPr>
            <w:r w:rsidRPr="00E35006">
              <w:rPr>
                <w:sz w:val="24"/>
                <w:szCs w:val="24"/>
              </w:rPr>
              <w:t>Make comparisons with previous civilisations studied.</w:t>
            </w:r>
          </w:p>
          <w:p w:rsidR="006410C0" w:rsidRPr="00202549" w:rsidRDefault="006410C0" w:rsidP="006410C0">
            <w:pPr>
              <w:spacing w:after="0" w:line="240" w:lineRule="auto"/>
              <w:rPr>
                <w:sz w:val="24"/>
                <w:szCs w:val="24"/>
              </w:rPr>
            </w:pPr>
          </w:p>
          <w:p w:rsidR="006410C0" w:rsidRDefault="006410C0" w:rsidP="006410C0">
            <w:pPr>
              <w:spacing w:after="0" w:line="240" w:lineRule="auto"/>
              <w:rPr>
                <w:sz w:val="24"/>
                <w:szCs w:val="24"/>
                <w:u w:val="single"/>
              </w:rPr>
            </w:pPr>
            <w:r w:rsidRPr="00202549">
              <w:rPr>
                <w:sz w:val="24"/>
                <w:szCs w:val="24"/>
                <w:u w:val="single"/>
              </w:rPr>
              <w:t xml:space="preserve">Interpretations of History </w:t>
            </w:r>
          </w:p>
          <w:p w:rsidR="006410C0" w:rsidRPr="00E35006" w:rsidRDefault="006410C0" w:rsidP="006410C0">
            <w:pPr>
              <w:spacing w:after="0" w:line="240" w:lineRule="auto"/>
              <w:rPr>
                <w:sz w:val="24"/>
                <w:szCs w:val="24"/>
              </w:rPr>
            </w:pPr>
            <w:r w:rsidRPr="00E35006">
              <w:rPr>
                <w:sz w:val="24"/>
                <w:szCs w:val="24"/>
              </w:rPr>
              <w:t xml:space="preserve">Consider how evidence can be gathered and the authenticity evaluated.  </w:t>
            </w:r>
          </w:p>
          <w:p w:rsidR="006410C0" w:rsidRPr="00E35006" w:rsidRDefault="006410C0" w:rsidP="006410C0">
            <w:pPr>
              <w:spacing w:after="0" w:line="240" w:lineRule="auto"/>
              <w:rPr>
                <w:sz w:val="24"/>
                <w:szCs w:val="24"/>
              </w:rPr>
            </w:pPr>
          </w:p>
          <w:p w:rsidR="006410C0" w:rsidRPr="00E35006" w:rsidRDefault="006410C0" w:rsidP="006410C0">
            <w:pPr>
              <w:spacing w:after="0" w:line="240" w:lineRule="auto"/>
              <w:rPr>
                <w:sz w:val="24"/>
                <w:szCs w:val="24"/>
              </w:rPr>
            </w:pPr>
            <w:r w:rsidRPr="00E35006">
              <w:rPr>
                <w:sz w:val="24"/>
                <w:szCs w:val="24"/>
              </w:rPr>
              <w:t>Link sources and work out how conclusions can be achieved.</w:t>
            </w:r>
          </w:p>
          <w:p w:rsidR="006410C0" w:rsidRPr="00E35006" w:rsidRDefault="006410C0" w:rsidP="006410C0">
            <w:pPr>
              <w:spacing w:after="0" w:line="240" w:lineRule="auto"/>
              <w:rPr>
                <w:sz w:val="24"/>
                <w:szCs w:val="24"/>
              </w:rPr>
            </w:pPr>
          </w:p>
          <w:p w:rsidR="006410C0" w:rsidRDefault="006410C0" w:rsidP="006410C0">
            <w:pPr>
              <w:spacing w:after="0" w:line="240" w:lineRule="auto"/>
              <w:rPr>
                <w:sz w:val="24"/>
                <w:szCs w:val="24"/>
              </w:rPr>
            </w:pPr>
            <w:r w:rsidRPr="00E35006">
              <w:rPr>
                <w:sz w:val="24"/>
                <w:szCs w:val="24"/>
              </w:rPr>
              <w:t>Explain how different experiences of contemporaries within a time period, depending on status / wealth, provide different interpretations.</w:t>
            </w:r>
          </w:p>
          <w:p w:rsidR="006410C0" w:rsidRPr="00202549" w:rsidRDefault="006410C0" w:rsidP="006410C0">
            <w:pPr>
              <w:spacing w:after="0" w:line="240" w:lineRule="auto"/>
              <w:rPr>
                <w:sz w:val="24"/>
                <w:szCs w:val="24"/>
              </w:rPr>
            </w:pPr>
          </w:p>
          <w:p w:rsidR="006410C0" w:rsidRDefault="006410C0" w:rsidP="006410C0">
            <w:pPr>
              <w:spacing w:after="0" w:line="240" w:lineRule="auto"/>
              <w:rPr>
                <w:sz w:val="24"/>
                <w:szCs w:val="24"/>
                <w:u w:val="single"/>
              </w:rPr>
            </w:pPr>
            <w:r w:rsidRPr="00202549">
              <w:rPr>
                <w:sz w:val="24"/>
                <w:szCs w:val="24"/>
                <w:u w:val="single"/>
              </w:rPr>
              <w:t xml:space="preserve">Historical Enquiry  </w:t>
            </w:r>
          </w:p>
          <w:p w:rsidR="006410C0" w:rsidRPr="00E35006" w:rsidRDefault="006410C0" w:rsidP="006410C0">
            <w:pPr>
              <w:spacing w:after="0" w:line="240" w:lineRule="auto"/>
              <w:rPr>
                <w:sz w:val="24"/>
                <w:szCs w:val="24"/>
              </w:rPr>
            </w:pPr>
            <w:r w:rsidRPr="00E35006">
              <w:rPr>
                <w:sz w:val="24"/>
                <w:szCs w:val="24"/>
              </w:rPr>
              <w:t>Confidently source and select relevant information to develop the skill set of developing a factually based conclusion.</w:t>
            </w:r>
          </w:p>
          <w:p w:rsidR="006410C0" w:rsidRPr="00E35006" w:rsidRDefault="006410C0" w:rsidP="006410C0">
            <w:pPr>
              <w:spacing w:after="0" w:line="240" w:lineRule="auto"/>
              <w:rPr>
                <w:sz w:val="24"/>
                <w:szCs w:val="24"/>
              </w:rPr>
            </w:pPr>
          </w:p>
          <w:p w:rsidR="006410C0" w:rsidRDefault="006410C0" w:rsidP="006410C0">
            <w:pPr>
              <w:spacing w:after="0" w:line="240" w:lineRule="auto"/>
              <w:rPr>
                <w:sz w:val="24"/>
                <w:szCs w:val="24"/>
              </w:rPr>
            </w:pPr>
            <w:r w:rsidRPr="00E35006">
              <w:rPr>
                <w:sz w:val="24"/>
                <w:szCs w:val="24"/>
              </w:rPr>
              <w:t>Compare and debate their findings, justifying their conclusions.</w:t>
            </w:r>
          </w:p>
          <w:p w:rsidR="006410C0" w:rsidRPr="00202549" w:rsidRDefault="006410C0" w:rsidP="006410C0">
            <w:pPr>
              <w:spacing w:after="0" w:line="240" w:lineRule="auto"/>
              <w:rPr>
                <w:sz w:val="24"/>
                <w:szCs w:val="24"/>
              </w:rPr>
            </w:pPr>
          </w:p>
          <w:p w:rsidR="006410C0" w:rsidRDefault="006410C0" w:rsidP="006410C0">
            <w:pPr>
              <w:spacing w:after="0" w:line="240" w:lineRule="auto"/>
              <w:rPr>
                <w:sz w:val="24"/>
                <w:szCs w:val="24"/>
                <w:u w:val="single"/>
              </w:rPr>
            </w:pPr>
            <w:r w:rsidRPr="00202549">
              <w:rPr>
                <w:sz w:val="24"/>
                <w:szCs w:val="24"/>
                <w:u w:val="single"/>
              </w:rPr>
              <w:t xml:space="preserve">Organisation and Communication </w:t>
            </w:r>
          </w:p>
          <w:p w:rsidR="006410C0" w:rsidRPr="00202549" w:rsidRDefault="006410C0" w:rsidP="006410C0">
            <w:pPr>
              <w:spacing w:after="0" w:line="240" w:lineRule="auto"/>
              <w:rPr>
                <w:sz w:val="24"/>
                <w:szCs w:val="24"/>
              </w:rPr>
            </w:pPr>
            <w:r w:rsidRPr="00E35006">
              <w:rPr>
                <w:sz w:val="24"/>
                <w:szCs w:val="24"/>
              </w:rPr>
              <w:t>Confidently and independently research and select data, organising it to communicate knowledge and understanding, showing empathy.</w:t>
            </w:r>
            <w:r w:rsidRPr="00202549">
              <w:rPr>
                <w:sz w:val="24"/>
                <w:szCs w:val="24"/>
              </w:rPr>
              <w:t xml:space="preserve"> </w:t>
            </w:r>
          </w:p>
        </w:tc>
      </w:tr>
    </w:tbl>
    <w:p w:rsidR="000B2801" w:rsidRPr="00B24AA9" w:rsidRDefault="000B2801" w:rsidP="00FA73CB">
      <w:pPr>
        <w:spacing w:after="0"/>
        <w:rPr>
          <w:b/>
          <w:sz w:val="24"/>
          <w:szCs w:val="24"/>
        </w:rPr>
      </w:pPr>
    </w:p>
    <w:p w:rsidR="00FA73CB" w:rsidRDefault="00FA73CB"/>
    <w:sectPr w:rsidR="00FA73CB" w:rsidSect="00FA73CB">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554C" w:rsidRDefault="0047554C" w:rsidP="0047554C">
      <w:pPr>
        <w:spacing w:after="0" w:line="240" w:lineRule="auto"/>
      </w:pPr>
      <w:r>
        <w:separator/>
      </w:r>
    </w:p>
  </w:endnote>
  <w:endnote w:type="continuationSeparator" w:id="0">
    <w:p w:rsidR="0047554C" w:rsidRDefault="0047554C" w:rsidP="00475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554C" w:rsidRDefault="0047554C" w:rsidP="0047554C">
      <w:pPr>
        <w:spacing w:after="0" w:line="240" w:lineRule="auto"/>
      </w:pPr>
      <w:r>
        <w:separator/>
      </w:r>
    </w:p>
  </w:footnote>
  <w:footnote w:type="continuationSeparator" w:id="0">
    <w:p w:rsidR="0047554C" w:rsidRDefault="0047554C" w:rsidP="004755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94BBB"/>
    <w:multiLevelType w:val="hybridMultilevel"/>
    <w:tmpl w:val="33B28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A30722"/>
    <w:multiLevelType w:val="hybridMultilevel"/>
    <w:tmpl w:val="986CF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E57C90"/>
    <w:multiLevelType w:val="hybridMultilevel"/>
    <w:tmpl w:val="F154E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700513"/>
    <w:multiLevelType w:val="hybridMultilevel"/>
    <w:tmpl w:val="C05E5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EF55109"/>
    <w:multiLevelType w:val="hybridMultilevel"/>
    <w:tmpl w:val="31DAD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3CB"/>
    <w:rsid w:val="00020424"/>
    <w:rsid w:val="0005000B"/>
    <w:rsid w:val="000B2801"/>
    <w:rsid w:val="0010063D"/>
    <w:rsid w:val="001A6906"/>
    <w:rsid w:val="00200471"/>
    <w:rsid w:val="00233DF8"/>
    <w:rsid w:val="00263BE3"/>
    <w:rsid w:val="002831AF"/>
    <w:rsid w:val="00292B40"/>
    <w:rsid w:val="002C61D0"/>
    <w:rsid w:val="002F1DDC"/>
    <w:rsid w:val="0033098E"/>
    <w:rsid w:val="003862EF"/>
    <w:rsid w:val="003A4836"/>
    <w:rsid w:val="003F666E"/>
    <w:rsid w:val="004459C9"/>
    <w:rsid w:val="0047554C"/>
    <w:rsid w:val="00475FA2"/>
    <w:rsid w:val="004E3A70"/>
    <w:rsid w:val="005069B1"/>
    <w:rsid w:val="00543D38"/>
    <w:rsid w:val="00591F33"/>
    <w:rsid w:val="0059790C"/>
    <w:rsid w:val="00624F40"/>
    <w:rsid w:val="006271E1"/>
    <w:rsid w:val="00627F0C"/>
    <w:rsid w:val="006410C0"/>
    <w:rsid w:val="00641147"/>
    <w:rsid w:val="006532CE"/>
    <w:rsid w:val="00680857"/>
    <w:rsid w:val="006934C8"/>
    <w:rsid w:val="00694F47"/>
    <w:rsid w:val="006C0B0A"/>
    <w:rsid w:val="006C5CD2"/>
    <w:rsid w:val="006F1472"/>
    <w:rsid w:val="00725D31"/>
    <w:rsid w:val="00760CCF"/>
    <w:rsid w:val="007E2192"/>
    <w:rsid w:val="007E5888"/>
    <w:rsid w:val="007F125E"/>
    <w:rsid w:val="00835BFD"/>
    <w:rsid w:val="008636E0"/>
    <w:rsid w:val="00883D54"/>
    <w:rsid w:val="008875B8"/>
    <w:rsid w:val="008965F0"/>
    <w:rsid w:val="00910FB9"/>
    <w:rsid w:val="00922830"/>
    <w:rsid w:val="00962C4E"/>
    <w:rsid w:val="00985645"/>
    <w:rsid w:val="009A0EA3"/>
    <w:rsid w:val="009A48E7"/>
    <w:rsid w:val="00A01FBF"/>
    <w:rsid w:val="00A36796"/>
    <w:rsid w:val="00A517A0"/>
    <w:rsid w:val="00AC1247"/>
    <w:rsid w:val="00AC7970"/>
    <w:rsid w:val="00B24AA9"/>
    <w:rsid w:val="00B80F16"/>
    <w:rsid w:val="00B912F7"/>
    <w:rsid w:val="00C10423"/>
    <w:rsid w:val="00C16D71"/>
    <w:rsid w:val="00C90981"/>
    <w:rsid w:val="00CB08F2"/>
    <w:rsid w:val="00D30B63"/>
    <w:rsid w:val="00D37345"/>
    <w:rsid w:val="00D61CE0"/>
    <w:rsid w:val="00D93CDA"/>
    <w:rsid w:val="00DB3956"/>
    <w:rsid w:val="00E2729E"/>
    <w:rsid w:val="00E90649"/>
    <w:rsid w:val="00E93030"/>
    <w:rsid w:val="00EC781E"/>
    <w:rsid w:val="00EF3576"/>
    <w:rsid w:val="00F04597"/>
    <w:rsid w:val="00F1368D"/>
    <w:rsid w:val="00F7407D"/>
    <w:rsid w:val="00F810B6"/>
    <w:rsid w:val="00FA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10DA4"/>
  <w15:chartTrackingRefBased/>
  <w15:docId w15:val="{FAC546C6-BDC6-491D-8873-3337B8D77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3CB"/>
    <w:pPr>
      <w:spacing w:after="160" w:line="259" w:lineRule="auto"/>
    </w:pPr>
    <w:rPr>
      <w:rFonts w:asciiTheme="minorHAnsi" w:hAnsi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28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5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54C"/>
    <w:rPr>
      <w:rFonts w:asciiTheme="minorHAnsi" w:hAnsiTheme="minorHAnsi"/>
      <w:sz w:val="22"/>
      <w:szCs w:val="22"/>
    </w:rPr>
  </w:style>
  <w:style w:type="paragraph" w:styleId="Footer">
    <w:name w:val="footer"/>
    <w:basedOn w:val="Normal"/>
    <w:link w:val="FooterChar"/>
    <w:uiPriority w:val="99"/>
    <w:unhideWhenUsed/>
    <w:rsid w:val="00475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54C"/>
    <w:rPr>
      <w:rFonts w:asciiTheme="minorHAnsi" w:hAnsiTheme="minorHAnsi"/>
      <w:sz w:val="22"/>
      <w:szCs w:val="22"/>
    </w:rPr>
  </w:style>
  <w:style w:type="paragraph" w:styleId="ListParagraph">
    <w:name w:val="List Paragraph"/>
    <w:basedOn w:val="Normal"/>
    <w:uiPriority w:val="34"/>
    <w:qFormat/>
    <w:rsid w:val="00F7407D"/>
    <w:pPr>
      <w:ind w:left="720"/>
      <w:contextualSpacing/>
    </w:pPr>
  </w:style>
  <w:style w:type="paragraph" w:styleId="NormalWeb">
    <w:name w:val="Normal (Web)"/>
    <w:basedOn w:val="Normal"/>
    <w:uiPriority w:val="99"/>
    <w:unhideWhenUsed/>
    <w:rsid w:val="006411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10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632553">
      <w:bodyDiv w:val="1"/>
      <w:marLeft w:val="0"/>
      <w:marRight w:val="0"/>
      <w:marTop w:val="0"/>
      <w:marBottom w:val="0"/>
      <w:divBdr>
        <w:top w:val="none" w:sz="0" w:space="0" w:color="auto"/>
        <w:left w:val="none" w:sz="0" w:space="0" w:color="auto"/>
        <w:bottom w:val="none" w:sz="0" w:space="0" w:color="auto"/>
        <w:right w:val="none" w:sz="0" w:space="0" w:color="auto"/>
      </w:divBdr>
    </w:div>
    <w:div w:id="774132191">
      <w:bodyDiv w:val="1"/>
      <w:marLeft w:val="0"/>
      <w:marRight w:val="0"/>
      <w:marTop w:val="0"/>
      <w:marBottom w:val="0"/>
      <w:divBdr>
        <w:top w:val="none" w:sz="0" w:space="0" w:color="auto"/>
        <w:left w:val="none" w:sz="0" w:space="0" w:color="auto"/>
        <w:bottom w:val="none" w:sz="0" w:space="0" w:color="auto"/>
        <w:right w:val="none" w:sz="0" w:space="0" w:color="auto"/>
      </w:divBdr>
    </w:div>
    <w:div w:id="181791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83BC6185D1E5488EE0144F12186722" ma:contentTypeVersion="15" ma:contentTypeDescription="Create a new document." ma:contentTypeScope="" ma:versionID="c726341e59f3d35086d588577886fcc7">
  <xsd:schema xmlns:xsd="http://www.w3.org/2001/XMLSchema" xmlns:xs="http://www.w3.org/2001/XMLSchema" xmlns:p="http://schemas.microsoft.com/office/2006/metadata/properties" xmlns:ns2="04b46a07-2d40-4fb2-90e7-2d5ce786aae9" xmlns:ns3="3d1de68d-d9e4-4699-9d77-082cab031c26" targetNamespace="http://schemas.microsoft.com/office/2006/metadata/properties" ma:root="true" ma:fieldsID="f8cf7edf68d8041b41d993cdb32d510d" ns2:_="" ns3:_="">
    <xsd:import namespace="04b46a07-2d40-4fb2-90e7-2d5ce786aae9"/>
    <xsd:import namespace="3d1de68d-d9e4-4699-9d77-082cab031c2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46a07-2d40-4fb2-90e7-2d5ce786aae9"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1de68d-d9e4-4699-9d77-082cab031c2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6a0ff67-06d0-422f-97c0-c2c5df7ecbc6}" ma:internalName="TaxCatchAll" ma:showField="CatchAllData" ma:web="3d1de68d-d9e4-4699-9d77-082cab031c2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b46a07-2d40-4fb2-90e7-2d5ce786aae9">
      <Terms xmlns="http://schemas.microsoft.com/office/infopath/2007/PartnerControls"/>
    </lcf76f155ced4ddcb4097134ff3c332f>
    <TaxCatchAll xmlns="3d1de68d-d9e4-4699-9d77-082cab031c2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26C82C-F6F4-422C-9D51-5E5BFD8C7829}"/>
</file>

<file path=customXml/itemProps2.xml><?xml version="1.0" encoding="utf-8"?>
<ds:datastoreItem xmlns:ds="http://schemas.openxmlformats.org/officeDocument/2006/customXml" ds:itemID="{8F79431A-EA83-4CDD-978D-CAF18B92F868}">
  <ds:schemaRefs>
    <ds:schemaRef ds:uri="http://schemas.microsoft.com/office/infopath/2007/PartnerControls"/>
    <ds:schemaRef ds:uri="http://schemas.microsoft.com/office/2006/documentManagement/types"/>
    <ds:schemaRef ds:uri="http://purl.org/dc/elements/1.1/"/>
    <ds:schemaRef ds:uri="http://purl.org/dc/dcmitype/"/>
    <ds:schemaRef ds:uri="http://purl.org/dc/terms/"/>
    <ds:schemaRef ds:uri="04b46a07-2d40-4fb2-90e7-2d5ce786aae9"/>
    <ds:schemaRef ds:uri="http://www.w3.org/XML/1998/namespace"/>
    <ds:schemaRef ds:uri="http://schemas.microsoft.com/office/2006/metadata/properties"/>
    <ds:schemaRef ds:uri="http://schemas.openxmlformats.org/package/2006/metadata/core-properties"/>
    <ds:schemaRef ds:uri="3d1de68d-d9e4-4699-9d77-082cab031c26"/>
  </ds:schemaRefs>
</ds:datastoreItem>
</file>

<file path=customXml/itemProps3.xml><?xml version="1.0" encoding="utf-8"?>
<ds:datastoreItem xmlns:ds="http://schemas.openxmlformats.org/officeDocument/2006/customXml" ds:itemID="{614A2C59-D54B-485E-BCFD-1C716B8577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10</Pages>
  <Words>2410</Words>
  <Characters>13737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Bosmere Junior School</Company>
  <LinksUpToDate>false</LinksUpToDate>
  <CharactersWithSpaces>16115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k.robinson</dc:creator>
  <cp:keywords/>
  <dc:description/>
  <cp:lastModifiedBy>k.robinson</cp:lastModifiedBy>
  <cp:revision>10</cp:revision>
  <dcterms:created xsi:type="dcterms:W3CDTF">2020-08-05T12:12:00Z</dcterms:created>
  <dcterms:modified xsi:type="dcterms:W3CDTF">2024-07-10T16:38:00Z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0x0101006C83BC6185D1E5488EE0144F12186722</vt:lpwstr>
  </property>
  <property fmtid="{D5CDD505-2E9C-101B-9397-08002B2CF9AE}" pid="3" name="MediaServiceImageTags">
    <vt:lpwstr/>
  </property>
</Properties>
</file>