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D" w:rsidRPr="002815D2" w:rsidRDefault="002815D2" w:rsidP="002815D2">
      <w:pPr>
        <w:jc w:val="center"/>
        <w:rPr>
          <w:b/>
          <w:sz w:val="28"/>
        </w:rPr>
      </w:pPr>
      <w:r w:rsidRPr="002815D2">
        <w:rPr>
          <w:b/>
          <w:sz w:val="28"/>
        </w:rPr>
        <w:t>Recording Recycling of Milk Bottle Tops, Pens, Dental Products and Stamps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018"/>
        <w:gridCol w:w="924"/>
        <w:gridCol w:w="1517"/>
        <w:gridCol w:w="1784"/>
        <w:gridCol w:w="1863"/>
      </w:tblGrid>
      <w:tr w:rsidR="002815D2" w:rsidTr="00C04D68">
        <w:tc>
          <w:tcPr>
            <w:tcW w:w="1910" w:type="dxa"/>
          </w:tcPr>
          <w:p w:rsidR="002815D2" w:rsidRDefault="002815D2" w:rsidP="00281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942" w:type="dxa"/>
            <w:gridSpan w:val="2"/>
          </w:tcPr>
          <w:p w:rsidR="002815D2" w:rsidRDefault="002815D2" w:rsidP="00281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 bottle tops</w:t>
            </w:r>
          </w:p>
        </w:tc>
        <w:tc>
          <w:tcPr>
            <w:tcW w:w="1517" w:type="dxa"/>
          </w:tcPr>
          <w:p w:rsidR="002815D2" w:rsidRDefault="002815D2" w:rsidP="00281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Number of pens</w:t>
            </w:r>
          </w:p>
        </w:tc>
        <w:tc>
          <w:tcPr>
            <w:tcW w:w="1784" w:type="dxa"/>
          </w:tcPr>
          <w:p w:rsidR="002815D2" w:rsidRDefault="002815D2" w:rsidP="00281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Number of Dental Products</w:t>
            </w:r>
          </w:p>
        </w:tc>
        <w:tc>
          <w:tcPr>
            <w:tcW w:w="1863" w:type="dxa"/>
          </w:tcPr>
          <w:p w:rsidR="002815D2" w:rsidRDefault="002815D2" w:rsidP="00281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Number of Stamps</w:t>
            </w:r>
          </w:p>
        </w:tc>
      </w:tr>
      <w:tr w:rsidR="00C04D68" w:rsidTr="00C04D68">
        <w:tc>
          <w:tcPr>
            <w:tcW w:w="1910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924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1517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</w:tr>
      <w:tr w:rsidR="00C04D68" w:rsidTr="00C04D68">
        <w:tc>
          <w:tcPr>
            <w:tcW w:w="1910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1.9.22 – 31.12.22</w:t>
            </w:r>
          </w:p>
        </w:tc>
        <w:tc>
          <w:tcPr>
            <w:tcW w:w="1018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924" w:type="dxa"/>
          </w:tcPr>
          <w:p w:rsidR="00C04D68" w:rsidRDefault="00ED6BD5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  <w:r w:rsidR="00C04D68">
              <w:rPr>
                <w:sz w:val="24"/>
              </w:rPr>
              <w:t>kg</w:t>
            </w:r>
          </w:p>
        </w:tc>
        <w:tc>
          <w:tcPr>
            <w:tcW w:w="1517" w:type="dxa"/>
          </w:tcPr>
          <w:p w:rsidR="00C04D68" w:rsidRDefault="00ED6BD5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4" w:type="dxa"/>
          </w:tcPr>
          <w:p w:rsidR="00C04D68" w:rsidRDefault="00ED6BD5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63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</w:tr>
      <w:tr w:rsidR="00C04D68" w:rsidTr="00C04D68">
        <w:tc>
          <w:tcPr>
            <w:tcW w:w="1910" w:type="dxa"/>
          </w:tcPr>
          <w:p w:rsidR="00C04D68" w:rsidRDefault="00B82B6C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10.1.23</w:t>
            </w:r>
          </w:p>
        </w:tc>
        <w:tc>
          <w:tcPr>
            <w:tcW w:w="1018" w:type="dxa"/>
          </w:tcPr>
          <w:p w:rsidR="00C04D68" w:rsidRDefault="00B82B6C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924" w:type="dxa"/>
          </w:tcPr>
          <w:p w:rsidR="00C04D68" w:rsidRDefault="00B82B6C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0.96kg</w:t>
            </w:r>
          </w:p>
        </w:tc>
        <w:tc>
          <w:tcPr>
            <w:tcW w:w="1517" w:type="dxa"/>
          </w:tcPr>
          <w:p w:rsidR="00C04D68" w:rsidRDefault="00B82B6C" w:rsidP="00B57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84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</w:tr>
      <w:tr w:rsidR="00C04D68" w:rsidTr="00C04D68">
        <w:tc>
          <w:tcPr>
            <w:tcW w:w="1910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924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</w:tr>
      <w:tr w:rsidR="00C04D68" w:rsidTr="00C04D68">
        <w:tc>
          <w:tcPr>
            <w:tcW w:w="1910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924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</w:tcPr>
          <w:p w:rsidR="00C04D68" w:rsidRDefault="00C04D68" w:rsidP="00B57A63">
            <w:pPr>
              <w:jc w:val="center"/>
              <w:rPr>
                <w:sz w:val="24"/>
              </w:rPr>
            </w:pPr>
          </w:p>
        </w:tc>
      </w:tr>
    </w:tbl>
    <w:p w:rsidR="002815D2" w:rsidRDefault="002815D2">
      <w:pPr>
        <w:rPr>
          <w:sz w:val="24"/>
        </w:rPr>
      </w:pPr>
    </w:p>
    <w:p w:rsidR="00C04D68" w:rsidRDefault="00C04D68">
      <w:pPr>
        <w:rPr>
          <w:sz w:val="24"/>
        </w:rPr>
      </w:pPr>
      <w:r>
        <w:rPr>
          <w:sz w:val="24"/>
        </w:rPr>
        <w:t xml:space="preserve">Milk Bottle Tops each top weighs 1.5g. </w:t>
      </w:r>
      <w:proofErr w:type="spellStart"/>
      <w:r>
        <w:rPr>
          <w:sz w:val="24"/>
        </w:rPr>
        <w:t>Approx</w:t>
      </w:r>
      <w:proofErr w:type="spellEnd"/>
      <w:r>
        <w:rPr>
          <w:sz w:val="24"/>
        </w:rPr>
        <w:t xml:space="preserve"> 320 tops per small Waitrose bag = 480g</w:t>
      </w:r>
      <w:r w:rsidR="00ED6BD5">
        <w:rPr>
          <w:sz w:val="24"/>
        </w:rPr>
        <w:t xml:space="preserve"> to Waitrose</w:t>
      </w:r>
      <w:r w:rsidR="00B82B6C">
        <w:rPr>
          <w:sz w:val="24"/>
        </w:rPr>
        <w:t xml:space="preserve"> (raising funds for Great Ormond Street Hospital)</w:t>
      </w:r>
    </w:p>
    <w:p w:rsidR="00C04D68" w:rsidRDefault="00ED6BD5">
      <w:pPr>
        <w:rPr>
          <w:sz w:val="24"/>
        </w:rPr>
      </w:pPr>
      <w:r>
        <w:rPr>
          <w:sz w:val="24"/>
        </w:rPr>
        <w:t xml:space="preserve">Pens approx. 50 pens per small Waitrose bag to </w:t>
      </w:r>
      <w:proofErr w:type="spellStart"/>
      <w:r>
        <w:rPr>
          <w:sz w:val="24"/>
        </w:rPr>
        <w:t>WHSmith</w:t>
      </w:r>
      <w:proofErr w:type="spellEnd"/>
    </w:p>
    <w:p w:rsidR="00ED6BD5" w:rsidRDefault="00ED6BD5">
      <w:pPr>
        <w:rPr>
          <w:sz w:val="24"/>
        </w:rPr>
      </w:pPr>
      <w:r>
        <w:rPr>
          <w:sz w:val="24"/>
        </w:rPr>
        <w:t>Dental Products approx. 25 items per small Waitrose bag to eco Emporium</w:t>
      </w:r>
    </w:p>
    <w:p w:rsidR="00ED6BD5" w:rsidRDefault="00ED6BD5">
      <w:pPr>
        <w:rPr>
          <w:sz w:val="24"/>
        </w:rPr>
      </w:pPr>
      <w:r>
        <w:rPr>
          <w:sz w:val="24"/>
        </w:rPr>
        <w:t>Stamps to Waitrose</w:t>
      </w:r>
      <w:r w:rsidR="00B82B6C">
        <w:rPr>
          <w:sz w:val="24"/>
        </w:rPr>
        <w:t xml:space="preserve"> (for RNIB)</w:t>
      </w:r>
    </w:p>
    <w:p w:rsidR="00ED6BD5" w:rsidRDefault="00ED6BD5">
      <w:pPr>
        <w:rPr>
          <w:sz w:val="24"/>
        </w:rPr>
      </w:pPr>
      <w:r>
        <w:rPr>
          <w:sz w:val="24"/>
        </w:rPr>
        <w:t>Batteries</w:t>
      </w:r>
      <w:r w:rsidR="00B82B6C">
        <w:rPr>
          <w:sz w:val="24"/>
        </w:rPr>
        <w:t>* - full bin Jan 23</w:t>
      </w:r>
    </w:p>
    <w:p w:rsidR="00ED6BD5" w:rsidRDefault="00ED6BD5">
      <w:pPr>
        <w:rPr>
          <w:sz w:val="24"/>
        </w:rPr>
      </w:pPr>
      <w:r>
        <w:rPr>
          <w:sz w:val="24"/>
        </w:rPr>
        <w:t>BRITA filter cartridges</w:t>
      </w:r>
    </w:p>
    <w:p w:rsidR="00ED6BD5" w:rsidRDefault="00ED6BD5">
      <w:pPr>
        <w:rPr>
          <w:sz w:val="24"/>
        </w:rPr>
      </w:pPr>
      <w:r>
        <w:rPr>
          <w:sz w:val="24"/>
        </w:rPr>
        <w:t>Clothes</w:t>
      </w:r>
    </w:p>
    <w:p w:rsidR="00B82B6C" w:rsidRDefault="00B82B6C">
      <w:pPr>
        <w:rPr>
          <w:sz w:val="24"/>
        </w:rPr>
      </w:pPr>
    </w:p>
    <w:p w:rsidR="00B82B6C" w:rsidRDefault="00B82B6C">
      <w:pPr>
        <w:rPr>
          <w:sz w:val="24"/>
        </w:rPr>
      </w:pPr>
    </w:p>
    <w:p w:rsidR="00B82B6C" w:rsidRDefault="00B82B6C" w:rsidP="00B82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Big battery Hunt</w:t>
      </w:r>
    </w:p>
    <w:p w:rsidR="00B82B6C" w:rsidRDefault="00B82B6C" w:rsidP="00B82B6C">
      <w:pPr>
        <w:pStyle w:val="ListParagraph"/>
        <w:rPr>
          <w:sz w:val="24"/>
        </w:rPr>
      </w:pPr>
      <w:proofErr w:type="gramStart"/>
      <w:r>
        <w:rPr>
          <w:sz w:val="24"/>
        </w:rPr>
        <w:t>e/m</w:t>
      </w:r>
      <w:proofErr w:type="gramEnd"/>
      <w:r>
        <w:rPr>
          <w:sz w:val="24"/>
        </w:rPr>
        <w:t xml:space="preserve">   </w:t>
      </w:r>
      <w:hyperlink r:id="rId5" w:history="1">
        <w:r w:rsidRPr="00D507EB">
          <w:rPr>
            <w:rStyle w:val="Hyperlink"/>
            <w:sz w:val="24"/>
          </w:rPr>
          <w:t>b.dunn@bosmere.hants.sch.uk</w:t>
        </w:r>
      </w:hyperlink>
    </w:p>
    <w:p w:rsidR="00B82B6C" w:rsidRPr="00B82B6C" w:rsidRDefault="00B82B6C" w:rsidP="00B82B6C">
      <w:pPr>
        <w:pStyle w:val="ListParagraph"/>
        <w:rPr>
          <w:sz w:val="24"/>
        </w:rPr>
      </w:pPr>
      <w:r>
        <w:rPr>
          <w:sz w:val="24"/>
        </w:rPr>
        <w:t>p/w     BosBBH2023</w:t>
      </w:r>
      <w:bookmarkStart w:id="0" w:name="_GoBack"/>
      <w:bookmarkEnd w:id="0"/>
    </w:p>
    <w:sectPr w:rsidR="00B82B6C" w:rsidRPr="00B82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9629C"/>
    <w:multiLevelType w:val="hybridMultilevel"/>
    <w:tmpl w:val="BBA89794"/>
    <w:lvl w:ilvl="0" w:tplc="D9F4F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2"/>
    <w:rsid w:val="002815D2"/>
    <w:rsid w:val="00B57A63"/>
    <w:rsid w:val="00B82B6C"/>
    <w:rsid w:val="00C04D68"/>
    <w:rsid w:val="00E97CBD"/>
    <w:rsid w:val="00ED6BD5"/>
    <w:rsid w:val="00F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A6944-9D89-4DCB-95B9-D4950A3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dunn@bosmere.han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2022-12-07T16:21:00Z</dcterms:created>
  <dcterms:modified xsi:type="dcterms:W3CDTF">2023-01-17T20:04:00Z</dcterms:modified>
</cp:coreProperties>
</file>