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C7" w:rsidRPr="00A610CD" w:rsidRDefault="002D64DA">
      <w:pPr>
        <w:rPr>
          <w:b/>
          <w:color w:val="00B050"/>
          <w:sz w:val="44"/>
        </w:rPr>
      </w:pPr>
      <w:r w:rsidRPr="00A610CD">
        <w:rPr>
          <w:b/>
          <w:noProof/>
          <w:color w:val="00B050"/>
          <w:sz w:val="4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-188595</wp:posOffset>
            </wp:positionV>
            <wp:extent cx="2538248" cy="590698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248" cy="590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0CD">
        <w:rPr>
          <w:b/>
          <w:color w:val="00B050"/>
          <w:sz w:val="44"/>
        </w:rPr>
        <w:t>Eco-Meeting Minutes</w:t>
      </w:r>
      <w:r w:rsidRPr="00A610CD">
        <w:rPr>
          <w:b/>
          <w:noProof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0"/>
        <w:gridCol w:w="1418"/>
        <w:gridCol w:w="1269"/>
        <w:gridCol w:w="1270"/>
        <w:gridCol w:w="4954"/>
        <w:gridCol w:w="5187"/>
      </w:tblGrid>
      <w:tr w:rsidR="002D64DA" w:rsidTr="00CF18F8">
        <w:trPr>
          <w:trHeight w:val="376"/>
        </w:trPr>
        <w:tc>
          <w:tcPr>
            <w:tcW w:w="5247" w:type="dxa"/>
            <w:gridSpan w:val="4"/>
          </w:tcPr>
          <w:p w:rsidR="00497D9E" w:rsidRDefault="002D64DA" w:rsidP="00D4166C">
            <w:pPr>
              <w:jc w:val="center"/>
              <w:rPr>
                <w:b/>
                <w:color w:val="2E74B5" w:themeColor="accent1" w:themeShade="BF"/>
                <w:sz w:val="32"/>
                <w:szCs w:val="24"/>
              </w:rPr>
            </w:pPr>
            <w:r w:rsidRPr="00497D9E">
              <w:rPr>
                <w:b/>
                <w:color w:val="2E74B5" w:themeColor="accent1" w:themeShade="BF"/>
                <w:sz w:val="32"/>
                <w:szCs w:val="24"/>
              </w:rPr>
              <w:t>Date and Time</w:t>
            </w:r>
            <w:r w:rsidR="000D5E93" w:rsidRPr="00497D9E">
              <w:rPr>
                <w:b/>
                <w:color w:val="2E74B5" w:themeColor="accent1" w:themeShade="BF"/>
                <w:sz w:val="32"/>
                <w:szCs w:val="24"/>
              </w:rPr>
              <w:t xml:space="preserve"> </w:t>
            </w:r>
            <w:r w:rsidR="00457402">
              <w:rPr>
                <w:b/>
                <w:color w:val="2E74B5" w:themeColor="accent1" w:themeShade="BF"/>
                <w:sz w:val="32"/>
                <w:szCs w:val="24"/>
              </w:rPr>
              <w:t>12:10</w:t>
            </w:r>
            <w:r w:rsidR="007552D6">
              <w:rPr>
                <w:b/>
                <w:color w:val="2E74B5" w:themeColor="accent1" w:themeShade="BF"/>
                <w:sz w:val="32"/>
                <w:szCs w:val="24"/>
              </w:rPr>
              <w:t xml:space="preserve"> – 1:</w:t>
            </w:r>
            <w:r w:rsidR="00457402">
              <w:rPr>
                <w:b/>
                <w:color w:val="2E74B5" w:themeColor="accent1" w:themeShade="BF"/>
                <w:sz w:val="32"/>
                <w:szCs w:val="24"/>
              </w:rPr>
              <w:t>10</w:t>
            </w:r>
          </w:p>
          <w:p w:rsidR="002D64DA" w:rsidRDefault="00497D9E" w:rsidP="00D4166C">
            <w:pPr>
              <w:jc w:val="center"/>
              <w:rPr>
                <w:b/>
                <w:color w:val="2E74B5" w:themeColor="accent1" w:themeShade="BF"/>
                <w:sz w:val="32"/>
                <w:szCs w:val="24"/>
              </w:rPr>
            </w:pPr>
            <w:r>
              <w:rPr>
                <w:b/>
                <w:color w:val="2E74B5" w:themeColor="accent1" w:themeShade="BF"/>
                <w:sz w:val="32"/>
                <w:szCs w:val="24"/>
              </w:rPr>
              <w:t xml:space="preserve">Tues </w:t>
            </w:r>
            <w:r w:rsidR="00630DD0">
              <w:rPr>
                <w:b/>
                <w:color w:val="2E74B5" w:themeColor="accent1" w:themeShade="BF"/>
                <w:sz w:val="32"/>
                <w:szCs w:val="24"/>
              </w:rPr>
              <w:t>13</w:t>
            </w:r>
            <w:r w:rsidR="00754523">
              <w:rPr>
                <w:b/>
                <w:color w:val="2E74B5" w:themeColor="accent1" w:themeShade="BF"/>
                <w:sz w:val="32"/>
                <w:szCs w:val="24"/>
              </w:rPr>
              <w:t>th</w:t>
            </w:r>
            <w:r w:rsidR="000D5E93" w:rsidRPr="00497D9E">
              <w:rPr>
                <w:b/>
                <w:color w:val="2E74B5" w:themeColor="accent1" w:themeShade="BF"/>
                <w:sz w:val="32"/>
                <w:szCs w:val="24"/>
              </w:rPr>
              <w:t xml:space="preserve"> </w:t>
            </w:r>
            <w:r w:rsidR="0010746B">
              <w:rPr>
                <w:b/>
                <w:color w:val="2E74B5" w:themeColor="accent1" w:themeShade="BF"/>
                <w:sz w:val="32"/>
                <w:szCs w:val="24"/>
              </w:rPr>
              <w:t>Dece</w:t>
            </w:r>
            <w:r w:rsidR="000D5E93" w:rsidRPr="00497D9E">
              <w:rPr>
                <w:b/>
                <w:color w:val="2E74B5" w:themeColor="accent1" w:themeShade="BF"/>
                <w:sz w:val="32"/>
                <w:szCs w:val="24"/>
              </w:rPr>
              <w:t>mber 2022</w:t>
            </w:r>
          </w:p>
          <w:p w:rsidR="00D4166C" w:rsidRPr="002D64DA" w:rsidRDefault="00D4166C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4954" w:type="dxa"/>
          </w:tcPr>
          <w:p w:rsidR="00342607" w:rsidRDefault="00342607" w:rsidP="00D4166C">
            <w:pPr>
              <w:pStyle w:val="BodyText"/>
              <w:jc w:val="center"/>
              <w:rPr>
                <w:rFonts w:asciiTheme="minorHAnsi" w:eastAsiaTheme="minorHAnsi" w:hAnsiTheme="minorHAnsi" w:cstheme="minorBidi"/>
                <w:bCs w:val="0"/>
                <w:color w:val="2E74B5" w:themeColor="accent1" w:themeShade="BF"/>
                <w:sz w:val="32"/>
                <w:lang w:eastAsia="en-US" w:bidi="ar-SA"/>
              </w:rPr>
            </w:pPr>
          </w:p>
          <w:p w:rsidR="00D4166C" w:rsidRDefault="002D64DA" w:rsidP="00D4166C">
            <w:pPr>
              <w:pStyle w:val="BodyText"/>
              <w:jc w:val="center"/>
              <w:rPr>
                <w:rFonts w:ascii="Comic Sans MS" w:hAnsi="Comic Sans MS" w:cs="Arial"/>
                <w:b w:val="0"/>
                <w:color w:val="00B050"/>
              </w:rPr>
            </w:pPr>
            <w:r w:rsidRPr="00497D9E">
              <w:rPr>
                <w:rFonts w:asciiTheme="minorHAnsi" w:eastAsiaTheme="minorHAnsi" w:hAnsiTheme="minorHAnsi" w:cstheme="minorBidi"/>
                <w:bCs w:val="0"/>
                <w:color w:val="2E74B5" w:themeColor="accent1" w:themeShade="BF"/>
                <w:sz w:val="32"/>
                <w:lang w:eastAsia="en-US" w:bidi="ar-SA"/>
              </w:rPr>
              <w:t>What was discussed?</w:t>
            </w:r>
          </w:p>
          <w:p w:rsidR="002D64DA" w:rsidRPr="002D64DA" w:rsidRDefault="002D64DA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5187" w:type="dxa"/>
          </w:tcPr>
          <w:p w:rsidR="00342607" w:rsidRDefault="00342607" w:rsidP="00D4166C">
            <w:pPr>
              <w:jc w:val="center"/>
              <w:rPr>
                <w:b/>
                <w:color w:val="2E74B5" w:themeColor="accent1" w:themeShade="BF"/>
                <w:sz w:val="32"/>
                <w:szCs w:val="24"/>
              </w:rPr>
            </w:pPr>
          </w:p>
          <w:p w:rsidR="002D64DA" w:rsidRPr="002D64DA" w:rsidRDefault="002D64DA" w:rsidP="00D4166C">
            <w:pPr>
              <w:jc w:val="center"/>
              <w:rPr>
                <w:color w:val="00B050"/>
                <w:sz w:val="24"/>
                <w:szCs w:val="24"/>
              </w:rPr>
            </w:pPr>
            <w:r w:rsidRPr="00497D9E">
              <w:rPr>
                <w:b/>
                <w:color w:val="2E74B5" w:themeColor="accent1" w:themeShade="BF"/>
                <w:sz w:val="32"/>
                <w:szCs w:val="24"/>
              </w:rPr>
              <w:t>Next steps:</w:t>
            </w:r>
          </w:p>
        </w:tc>
      </w:tr>
      <w:tr w:rsidR="002D64DA" w:rsidTr="00CF18F8">
        <w:trPr>
          <w:trHeight w:val="109"/>
        </w:trPr>
        <w:tc>
          <w:tcPr>
            <w:tcW w:w="5247" w:type="dxa"/>
            <w:gridSpan w:val="4"/>
          </w:tcPr>
          <w:p w:rsidR="002D64DA" w:rsidRPr="002D64DA" w:rsidRDefault="002D64DA">
            <w:pPr>
              <w:rPr>
                <w:color w:val="00B050"/>
                <w:sz w:val="24"/>
                <w:szCs w:val="24"/>
              </w:rPr>
            </w:pPr>
            <w:r w:rsidRPr="00D4166C">
              <w:rPr>
                <w:b/>
                <w:color w:val="2E74B5" w:themeColor="accent1" w:themeShade="BF"/>
                <w:sz w:val="32"/>
                <w:szCs w:val="24"/>
              </w:rPr>
              <w:t>Eco-Committee members present:</w:t>
            </w:r>
          </w:p>
        </w:tc>
        <w:tc>
          <w:tcPr>
            <w:tcW w:w="4954" w:type="dxa"/>
            <w:vMerge w:val="restart"/>
          </w:tcPr>
          <w:p w:rsidR="00CF4C96" w:rsidRPr="00B7728A" w:rsidRDefault="00630DD0" w:rsidP="00B7728A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28"/>
                <w:szCs w:val="32"/>
              </w:rPr>
            </w:pPr>
            <w:r w:rsidRPr="00B7728A">
              <w:rPr>
                <w:color w:val="00B050"/>
                <w:sz w:val="28"/>
                <w:szCs w:val="32"/>
              </w:rPr>
              <w:t xml:space="preserve">Chichester University students welcomed. Showed pupils the project they had completed in the </w:t>
            </w:r>
            <w:proofErr w:type="spellStart"/>
            <w:r w:rsidRPr="00B7728A">
              <w:rPr>
                <w:color w:val="00B050"/>
                <w:sz w:val="28"/>
                <w:szCs w:val="32"/>
              </w:rPr>
              <w:t>copse</w:t>
            </w:r>
            <w:proofErr w:type="spellEnd"/>
            <w:r w:rsidRPr="00B7728A">
              <w:rPr>
                <w:color w:val="00B050"/>
                <w:sz w:val="28"/>
                <w:szCs w:val="32"/>
              </w:rPr>
              <w:t>.</w:t>
            </w:r>
            <w:r w:rsidR="00CF4C96" w:rsidRPr="00B7728A">
              <w:rPr>
                <w:color w:val="00B050"/>
                <w:sz w:val="28"/>
                <w:szCs w:val="32"/>
              </w:rPr>
              <w:t xml:space="preserve"> Children shown cleared area with seating and signage.</w:t>
            </w:r>
            <w:r w:rsidR="00B7728A">
              <w:rPr>
                <w:color w:val="00B050"/>
                <w:sz w:val="28"/>
                <w:szCs w:val="32"/>
              </w:rPr>
              <w:t xml:space="preserve"> </w:t>
            </w:r>
            <w:r w:rsidR="00CF4C96" w:rsidRPr="00B7728A">
              <w:rPr>
                <w:color w:val="00B050"/>
                <w:sz w:val="28"/>
                <w:szCs w:val="32"/>
              </w:rPr>
              <w:t>Pupils asked to provide students with feedback.</w:t>
            </w:r>
          </w:p>
          <w:p w:rsidR="00B7728A" w:rsidRDefault="00630DD0" w:rsidP="00B7728A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28"/>
                <w:szCs w:val="32"/>
              </w:rPr>
            </w:pPr>
            <w:r w:rsidRPr="00B7728A">
              <w:rPr>
                <w:color w:val="00B050"/>
                <w:sz w:val="28"/>
                <w:szCs w:val="32"/>
              </w:rPr>
              <w:t>Pupils shown how to make bird feeder using shell and string</w:t>
            </w:r>
            <w:r w:rsidR="00CF4C96" w:rsidRPr="00B7728A">
              <w:rPr>
                <w:color w:val="00B050"/>
                <w:sz w:val="28"/>
                <w:szCs w:val="32"/>
              </w:rPr>
              <w:t xml:space="preserve">. </w:t>
            </w:r>
            <w:r w:rsidR="00457402" w:rsidRPr="00B7728A">
              <w:rPr>
                <w:color w:val="00B050"/>
                <w:sz w:val="28"/>
                <w:szCs w:val="32"/>
              </w:rPr>
              <w:t xml:space="preserve">Every pupil made a feeder to take home, with a small packet of bird seed. </w:t>
            </w:r>
          </w:p>
          <w:p w:rsidR="00630DD0" w:rsidRPr="00B7728A" w:rsidRDefault="00B7728A" w:rsidP="00B7728A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28"/>
                <w:szCs w:val="32"/>
              </w:rPr>
            </w:pPr>
            <w:r>
              <w:rPr>
                <w:color w:val="00B050"/>
                <w:sz w:val="28"/>
                <w:szCs w:val="32"/>
              </w:rPr>
              <w:t>Pupils were given</w:t>
            </w:r>
            <w:bookmarkStart w:id="0" w:name="_GoBack"/>
            <w:bookmarkEnd w:id="0"/>
            <w:r w:rsidR="00457402" w:rsidRPr="00B7728A">
              <w:rPr>
                <w:color w:val="00B050"/>
                <w:sz w:val="28"/>
                <w:szCs w:val="32"/>
              </w:rPr>
              <w:t xml:space="preserve"> </w:t>
            </w:r>
            <w:r w:rsidRPr="00B7728A">
              <w:rPr>
                <w:color w:val="00B050"/>
                <w:sz w:val="28"/>
                <w:szCs w:val="32"/>
              </w:rPr>
              <w:t xml:space="preserve">a </w:t>
            </w:r>
            <w:proofErr w:type="spellStart"/>
            <w:r w:rsidRPr="00B7728A">
              <w:rPr>
                <w:color w:val="00B050"/>
                <w:sz w:val="28"/>
                <w:szCs w:val="32"/>
              </w:rPr>
              <w:t>Frugi</w:t>
            </w:r>
            <w:proofErr w:type="spellEnd"/>
            <w:r w:rsidRPr="00B7728A">
              <w:rPr>
                <w:color w:val="00B050"/>
                <w:sz w:val="28"/>
                <w:szCs w:val="32"/>
              </w:rPr>
              <w:t xml:space="preserve"> ‘Learning about Forests’ bingo game to try over the holidays.</w:t>
            </w:r>
          </w:p>
          <w:p w:rsidR="00630DD0" w:rsidRPr="00CA65B7" w:rsidRDefault="00630DD0" w:rsidP="00630DD0">
            <w:pPr>
              <w:pStyle w:val="ListParagraph"/>
              <w:ind w:left="360"/>
              <w:rPr>
                <w:color w:val="00B050"/>
                <w:sz w:val="18"/>
                <w:szCs w:val="18"/>
              </w:rPr>
            </w:pPr>
          </w:p>
        </w:tc>
        <w:tc>
          <w:tcPr>
            <w:tcW w:w="5187" w:type="dxa"/>
            <w:vMerge w:val="restart"/>
          </w:tcPr>
          <w:p w:rsidR="007F31A6" w:rsidRPr="007F31A6" w:rsidRDefault="007F31A6" w:rsidP="007F31A6">
            <w:pPr>
              <w:rPr>
                <w:color w:val="00B050"/>
                <w:sz w:val="24"/>
                <w:szCs w:val="24"/>
              </w:rPr>
            </w:pPr>
          </w:p>
          <w:p w:rsidR="00B7728A" w:rsidRPr="00B7728A" w:rsidRDefault="00630DD0" w:rsidP="00B7728A">
            <w:pPr>
              <w:rPr>
                <w:color w:val="00B050"/>
                <w:sz w:val="28"/>
                <w:szCs w:val="24"/>
              </w:rPr>
            </w:pPr>
            <w:proofErr w:type="spellStart"/>
            <w:r w:rsidRPr="00B7728A">
              <w:rPr>
                <w:color w:val="00B050"/>
                <w:sz w:val="28"/>
                <w:szCs w:val="24"/>
              </w:rPr>
              <w:t>Post Christmas</w:t>
            </w:r>
            <w:proofErr w:type="spellEnd"/>
            <w:r w:rsidRPr="00B7728A">
              <w:rPr>
                <w:color w:val="00B050"/>
                <w:sz w:val="28"/>
                <w:szCs w:val="24"/>
              </w:rPr>
              <w:t xml:space="preserve">- </w:t>
            </w:r>
          </w:p>
          <w:p w:rsidR="00B7728A" w:rsidRPr="00B7728A" w:rsidRDefault="00B7728A" w:rsidP="00B7728A">
            <w:pPr>
              <w:rPr>
                <w:color w:val="00B050"/>
                <w:sz w:val="28"/>
                <w:szCs w:val="24"/>
              </w:rPr>
            </w:pPr>
          </w:p>
          <w:p w:rsidR="007F2E1F" w:rsidRPr="00B7728A" w:rsidRDefault="00630DD0" w:rsidP="00630DD0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8"/>
                <w:szCs w:val="24"/>
              </w:rPr>
            </w:pPr>
            <w:r w:rsidRPr="00B7728A">
              <w:rPr>
                <w:color w:val="00B050"/>
                <w:sz w:val="28"/>
                <w:szCs w:val="24"/>
              </w:rPr>
              <w:t>look at energy monitor findings</w:t>
            </w:r>
          </w:p>
          <w:p w:rsidR="00630DD0" w:rsidRPr="00B7728A" w:rsidRDefault="00630DD0" w:rsidP="00630DD0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8"/>
                <w:szCs w:val="24"/>
              </w:rPr>
            </w:pPr>
            <w:r w:rsidRPr="00B7728A">
              <w:rPr>
                <w:color w:val="00B050"/>
                <w:sz w:val="28"/>
                <w:szCs w:val="24"/>
              </w:rPr>
              <w:t>Look at plastic monitors findings</w:t>
            </w:r>
          </w:p>
          <w:p w:rsidR="00630DD0" w:rsidRPr="00B7728A" w:rsidRDefault="00630DD0" w:rsidP="00630DD0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8"/>
                <w:szCs w:val="24"/>
              </w:rPr>
            </w:pPr>
            <w:r w:rsidRPr="00B7728A">
              <w:rPr>
                <w:color w:val="00B050"/>
                <w:sz w:val="28"/>
                <w:szCs w:val="24"/>
              </w:rPr>
              <w:t>Posters for water saving to be collected on 10</w:t>
            </w:r>
            <w:r w:rsidRPr="00B7728A">
              <w:rPr>
                <w:color w:val="00B050"/>
                <w:sz w:val="28"/>
                <w:szCs w:val="24"/>
                <w:vertAlign w:val="superscript"/>
              </w:rPr>
              <w:t>th</w:t>
            </w:r>
            <w:r w:rsidRPr="00B7728A">
              <w:rPr>
                <w:color w:val="00B050"/>
                <w:sz w:val="28"/>
                <w:szCs w:val="24"/>
              </w:rPr>
              <w:t xml:space="preserve"> Jan</w:t>
            </w:r>
          </w:p>
          <w:p w:rsidR="00630DD0" w:rsidRPr="00B7728A" w:rsidRDefault="00630DD0" w:rsidP="00CF4C96">
            <w:pPr>
              <w:pStyle w:val="ListParagraph"/>
              <w:ind w:left="360"/>
              <w:rPr>
                <w:color w:val="00B050"/>
                <w:sz w:val="28"/>
                <w:szCs w:val="24"/>
              </w:rPr>
            </w:pPr>
          </w:p>
          <w:p w:rsidR="00630DD0" w:rsidRPr="007F31A6" w:rsidRDefault="00630DD0" w:rsidP="00630DD0">
            <w:pPr>
              <w:pStyle w:val="ListParagraph"/>
              <w:ind w:left="360"/>
              <w:rPr>
                <w:color w:val="00B050"/>
                <w:sz w:val="24"/>
                <w:szCs w:val="24"/>
              </w:rPr>
            </w:pPr>
          </w:p>
        </w:tc>
      </w:tr>
      <w:tr w:rsidR="002D64DA" w:rsidTr="00CF18F8">
        <w:trPr>
          <w:trHeight w:val="354"/>
        </w:trPr>
        <w:tc>
          <w:tcPr>
            <w:tcW w:w="1290" w:type="dxa"/>
          </w:tcPr>
          <w:p w:rsidR="002D64DA" w:rsidRPr="002D64DA" w:rsidRDefault="002D64DA" w:rsidP="002D64DA">
            <w:pPr>
              <w:pStyle w:val="BodyText"/>
              <w:ind w:left="0"/>
              <w:jc w:val="center"/>
              <w:rPr>
                <w:rFonts w:ascii="Comic Sans MS" w:hAnsi="Comic Sans MS" w:cs="Arial"/>
                <w:b w:val="0"/>
                <w:color w:val="0070C0"/>
              </w:rPr>
            </w:pPr>
            <w:r w:rsidRPr="002D64DA">
              <w:rPr>
                <w:rFonts w:ascii="Comic Sans MS" w:hAnsi="Comic Sans MS" w:cs="Arial"/>
                <w:b w:val="0"/>
                <w:color w:val="0070C0"/>
              </w:rPr>
              <w:t>Y3</w:t>
            </w:r>
          </w:p>
        </w:tc>
        <w:tc>
          <w:tcPr>
            <w:tcW w:w="1418" w:type="dxa"/>
          </w:tcPr>
          <w:p w:rsidR="002D64DA" w:rsidRPr="002D64DA" w:rsidRDefault="002D64DA" w:rsidP="002D64DA">
            <w:pPr>
              <w:pStyle w:val="BodyText"/>
              <w:ind w:left="0"/>
              <w:jc w:val="center"/>
              <w:rPr>
                <w:rFonts w:ascii="Comic Sans MS" w:hAnsi="Comic Sans MS" w:cs="Arial"/>
                <w:b w:val="0"/>
                <w:color w:val="0070C0"/>
              </w:rPr>
            </w:pPr>
            <w:r w:rsidRPr="002D64DA">
              <w:rPr>
                <w:rFonts w:ascii="Comic Sans MS" w:hAnsi="Comic Sans MS" w:cs="Arial"/>
                <w:b w:val="0"/>
                <w:color w:val="0070C0"/>
              </w:rPr>
              <w:t>Y4</w:t>
            </w:r>
          </w:p>
        </w:tc>
        <w:tc>
          <w:tcPr>
            <w:tcW w:w="1269" w:type="dxa"/>
          </w:tcPr>
          <w:p w:rsidR="002D64DA" w:rsidRPr="002D64DA" w:rsidRDefault="002D64DA" w:rsidP="002D64DA">
            <w:pPr>
              <w:pStyle w:val="BodyText"/>
              <w:ind w:left="0"/>
              <w:jc w:val="center"/>
              <w:rPr>
                <w:rFonts w:ascii="Comic Sans MS" w:hAnsi="Comic Sans MS" w:cs="Arial"/>
                <w:b w:val="0"/>
                <w:color w:val="0070C0"/>
              </w:rPr>
            </w:pPr>
            <w:r w:rsidRPr="002D64DA">
              <w:rPr>
                <w:rFonts w:ascii="Comic Sans MS" w:hAnsi="Comic Sans MS" w:cs="Arial"/>
                <w:b w:val="0"/>
                <w:color w:val="0070C0"/>
              </w:rPr>
              <w:t>Y5</w:t>
            </w:r>
          </w:p>
        </w:tc>
        <w:tc>
          <w:tcPr>
            <w:tcW w:w="1270" w:type="dxa"/>
          </w:tcPr>
          <w:p w:rsidR="002D64DA" w:rsidRPr="000F3D0C" w:rsidRDefault="002D64DA" w:rsidP="002D64DA">
            <w:pPr>
              <w:pStyle w:val="BodyText"/>
              <w:ind w:left="0"/>
              <w:jc w:val="center"/>
              <w:rPr>
                <w:rFonts w:ascii="Comic Sans MS" w:hAnsi="Comic Sans MS" w:cs="Arial"/>
                <w:b w:val="0"/>
                <w:color w:val="0070C0"/>
                <w:sz w:val="18"/>
                <w:szCs w:val="18"/>
              </w:rPr>
            </w:pPr>
            <w:r w:rsidRPr="000F3D0C">
              <w:rPr>
                <w:rFonts w:ascii="Comic Sans MS" w:hAnsi="Comic Sans MS" w:cs="Arial"/>
                <w:b w:val="0"/>
                <w:color w:val="0070C0"/>
                <w:sz w:val="18"/>
                <w:szCs w:val="18"/>
              </w:rPr>
              <w:t>Y6</w:t>
            </w:r>
          </w:p>
        </w:tc>
        <w:tc>
          <w:tcPr>
            <w:tcW w:w="4954" w:type="dxa"/>
            <w:vMerge/>
          </w:tcPr>
          <w:p w:rsidR="002D64DA" w:rsidRDefault="002D64DA" w:rsidP="002D64DA">
            <w:pPr>
              <w:rPr>
                <w:color w:val="00B050"/>
                <w:sz w:val="44"/>
              </w:rPr>
            </w:pPr>
          </w:p>
        </w:tc>
        <w:tc>
          <w:tcPr>
            <w:tcW w:w="5187" w:type="dxa"/>
            <w:vMerge/>
          </w:tcPr>
          <w:p w:rsidR="002D64DA" w:rsidRDefault="002D64DA" w:rsidP="002D64DA">
            <w:pPr>
              <w:rPr>
                <w:color w:val="00B050"/>
                <w:sz w:val="44"/>
              </w:rPr>
            </w:pPr>
          </w:p>
        </w:tc>
      </w:tr>
      <w:tr w:rsidR="002D64DA" w:rsidTr="00CF18F8">
        <w:trPr>
          <w:trHeight w:val="1626"/>
        </w:trPr>
        <w:tc>
          <w:tcPr>
            <w:tcW w:w="1290" w:type="dxa"/>
          </w:tcPr>
          <w:p w:rsidR="002D64DA" w:rsidRPr="007F31A6" w:rsidRDefault="005A403B" w:rsidP="002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Archie</w:t>
            </w:r>
          </w:p>
          <w:p w:rsidR="002D64DA" w:rsidRPr="00630DD0" w:rsidRDefault="00630DD0" w:rsidP="002D64DA">
            <w:pPr>
              <w:rPr>
                <w:rFonts w:ascii="Comic Sans MS" w:hAnsi="Comic Sans MS" w:cs="Arial"/>
                <w:color w:val="0070C0"/>
                <w:sz w:val="20"/>
                <w:szCs w:val="20"/>
              </w:rPr>
            </w:pPr>
            <w:r w:rsidRPr="00630DD0">
              <w:rPr>
                <w:rFonts w:ascii="Comic Sans MS" w:hAnsi="Comic Sans MS" w:cs="Arial"/>
                <w:sz w:val="20"/>
                <w:szCs w:val="20"/>
              </w:rPr>
              <w:t>Dominique</w:t>
            </w:r>
          </w:p>
        </w:tc>
        <w:tc>
          <w:tcPr>
            <w:tcW w:w="1418" w:type="dxa"/>
          </w:tcPr>
          <w:p w:rsidR="002D64DA" w:rsidRPr="007F31A6" w:rsidRDefault="002D64DA" w:rsidP="002D64DA">
            <w:pPr>
              <w:rPr>
                <w:sz w:val="20"/>
                <w:szCs w:val="20"/>
              </w:rPr>
            </w:pPr>
            <w:r w:rsidRPr="007F31A6">
              <w:rPr>
                <w:sz w:val="20"/>
                <w:szCs w:val="20"/>
              </w:rPr>
              <w:t>Ruby 4R</w:t>
            </w:r>
          </w:p>
          <w:p w:rsidR="007F31A6" w:rsidRDefault="005433B9" w:rsidP="00C7687E">
            <w:pPr>
              <w:pStyle w:val="BodyText"/>
              <w:rPr>
                <w:sz w:val="20"/>
                <w:szCs w:val="20"/>
              </w:rPr>
            </w:pPr>
            <w:r w:rsidRPr="00052435">
              <w:rPr>
                <w:b w:val="0"/>
                <w:bCs w:val="0"/>
                <w:sz w:val="20"/>
                <w:szCs w:val="20"/>
              </w:rPr>
              <w:t>Maisie</w:t>
            </w:r>
            <w:r w:rsidR="00C7687E" w:rsidRPr="007F31A6">
              <w:rPr>
                <w:sz w:val="20"/>
                <w:szCs w:val="20"/>
              </w:rPr>
              <w:t xml:space="preserve"> </w:t>
            </w:r>
          </w:p>
          <w:p w:rsidR="00C7687E" w:rsidRPr="00052435" w:rsidRDefault="00C7687E" w:rsidP="00C7687E">
            <w:pPr>
              <w:pStyle w:val="BodyText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052435">
              <w:rPr>
                <w:b w:val="0"/>
                <w:bCs w:val="0"/>
                <w:sz w:val="20"/>
                <w:szCs w:val="20"/>
              </w:rPr>
              <w:t>Esmay</w:t>
            </w:r>
            <w:proofErr w:type="spellEnd"/>
            <w:r w:rsidRPr="00052435">
              <w:rPr>
                <w:b w:val="0"/>
                <w:bCs w:val="0"/>
                <w:sz w:val="20"/>
                <w:szCs w:val="20"/>
              </w:rPr>
              <w:t xml:space="preserve"> 4R</w:t>
            </w:r>
          </w:p>
          <w:p w:rsidR="005433B9" w:rsidRDefault="00C7687E" w:rsidP="00C7687E">
            <w:pPr>
              <w:pStyle w:val="BodyText"/>
              <w:ind w:left="0"/>
              <w:rPr>
                <w:b w:val="0"/>
                <w:bCs w:val="0"/>
                <w:sz w:val="20"/>
                <w:szCs w:val="20"/>
              </w:rPr>
            </w:pPr>
            <w:r w:rsidRPr="00052435">
              <w:rPr>
                <w:b w:val="0"/>
                <w:bCs w:val="0"/>
                <w:sz w:val="20"/>
                <w:szCs w:val="20"/>
              </w:rPr>
              <w:t>Aurora 4R</w:t>
            </w:r>
          </w:p>
          <w:p w:rsidR="007F2E1F" w:rsidRDefault="007F2E1F" w:rsidP="00C7687E">
            <w:pPr>
              <w:pStyle w:val="BodyText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Olivia 4R</w:t>
            </w:r>
          </w:p>
          <w:p w:rsidR="005A403B" w:rsidRDefault="005A403B" w:rsidP="00C7687E">
            <w:pPr>
              <w:pStyle w:val="BodyText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Samantha</w:t>
            </w:r>
          </w:p>
          <w:p w:rsidR="00630DD0" w:rsidRDefault="00630DD0" w:rsidP="00C7687E">
            <w:pPr>
              <w:pStyle w:val="BodyText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Brooke</w:t>
            </w:r>
          </w:p>
          <w:p w:rsidR="00630DD0" w:rsidRDefault="00630DD0" w:rsidP="00C7687E">
            <w:pPr>
              <w:pStyle w:val="BodyText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Ivy</w:t>
            </w:r>
          </w:p>
          <w:p w:rsidR="00630DD0" w:rsidRPr="007F31A6" w:rsidRDefault="00630DD0" w:rsidP="00C7687E">
            <w:pPr>
              <w:pStyle w:val="BodyText"/>
              <w:ind w:left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Adanna</w:t>
            </w:r>
            <w:proofErr w:type="spellEnd"/>
          </w:p>
          <w:p w:rsidR="00C7687E" w:rsidRPr="007F31A6" w:rsidRDefault="00C7687E" w:rsidP="002D64DA">
            <w:pPr>
              <w:pStyle w:val="BodyText"/>
              <w:ind w:left="0"/>
              <w:rPr>
                <w:b w:val="0"/>
                <w:bCs w:val="0"/>
                <w:sz w:val="20"/>
                <w:szCs w:val="20"/>
              </w:rPr>
            </w:pPr>
          </w:p>
          <w:p w:rsidR="002D64DA" w:rsidRPr="007F31A6" w:rsidRDefault="002D64DA" w:rsidP="002D64DA">
            <w:pPr>
              <w:pStyle w:val="BodyText"/>
              <w:ind w:left="0"/>
              <w:rPr>
                <w:rFonts w:ascii="Comic Sans MS" w:hAnsi="Comic Sans MS" w:cs="Arial"/>
                <w:b w:val="0"/>
                <w:color w:val="0070C0"/>
                <w:sz w:val="20"/>
                <w:szCs w:val="20"/>
              </w:rPr>
            </w:pPr>
          </w:p>
        </w:tc>
        <w:tc>
          <w:tcPr>
            <w:tcW w:w="1269" w:type="dxa"/>
          </w:tcPr>
          <w:p w:rsidR="002D64DA" w:rsidRDefault="000D5E93" w:rsidP="002D64DA">
            <w:pPr>
              <w:rPr>
                <w:sz w:val="20"/>
                <w:szCs w:val="20"/>
              </w:rPr>
            </w:pPr>
            <w:r w:rsidRPr="007F31A6">
              <w:rPr>
                <w:sz w:val="20"/>
                <w:szCs w:val="20"/>
              </w:rPr>
              <w:t>Jasmine 5k</w:t>
            </w:r>
          </w:p>
          <w:p w:rsidR="007F2E1F" w:rsidRDefault="007F2E1F" w:rsidP="002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Lottie </w:t>
            </w:r>
          </w:p>
          <w:p w:rsidR="007F2E1F" w:rsidRPr="007F31A6" w:rsidRDefault="007F2E1F" w:rsidP="002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Cassi</w:t>
            </w:r>
          </w:p>
          <w:p w:rsidR="000D5E93" w:rsidRPr="007F31A6" w:rsidRDefault="000D5E93" w:rsidP="002D64D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D64DA" w:rsidRPr="007F31A6" w:rsidRDefault="002D64DA" w:rsidP="002D64DA">
            <w:pPr>
              <w:rPr>
                <w:sz w:val="20"/>
                <w:szCs w:val="20"/>
              </w:rPr>
            </w:pPr>
            <w:proofErr w:type="spellStart"/>
            <w:r w:rsidRPr="007F31A6">
              <w:rPr>
                <w:sz w:val="20"/>
                <w:szCs w:val="20"/>
              </w:rPr>
              <w:t>Everlyn</w:t>
            </w:r>
            <w:proofErr w:type="spellEnd"/>
            <w:r w:rsidRPr="007F31A6">
              <w:rPr>
                <w:sz w:val="20"/>
                <w:szCs w:val="20"/>
              </w:rPr>
              <w:t xml:space="preserve"> 6R</w:t>
            </w:r>
          </w:p>
          <w:p w:rsidR="002D64DA" w:rsidRPr="007F31A6" w:rsidRDefault="002D64DA" w:rsidP="002D64DA">
            <w:pPr>
              <w:rPr>
                <w:sz w:val="20"/>
                <w:szCs w:val="20"/>
              </w:rPr>
            </w:pPr>
            <w:proofErr w:type="spellStart"/>
            <w:r w:rsidRPr="007F31A6">
              <w:rPr>
                <w:sz w:val="20"/>
                <w:szCs w:val="20"/>
              </w:rPr>
              <w:t>Nazan</w:t>
            </w:r>
            <w:proofErr w:type="spellEnd"/>
            <w:r w:rsidRPr="007F31A6">
              <w:rPr>
                <w:sz w:val="20"/>
                <w:szCs w:val="20"/>
              </w:rPr>
              <w:t xml:space="preserve"> 6B</w:t>
            </w:r>
          </w:p>
          <w:p w:rsidR="002D64DA" w:rsidRDefault="002D64DA" w:rsidP="002D64DA">
            <w:pPr>
              <w:rPr>
                <w:sz w:val="20"/>
                <w:szCs w:val="20"/>
              </w:rPr>
            </w:pPr>
            <w:r w:rsidRPr="007F31A6">
              <w:rPr>
                <w:sz w:val="20"/>
                <w:szCs w:val="20"/>
              </w:rPr>
              <w:t>Honey 6C</w:t>
            </w:r>
          </w:p>
          <w:p w:rsidR="00630DD0" w:rsidRDefault="00630DD0" w:rsidP="002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</w:t>
            </w:r>
          </w:p>
          <w:p w:rsidR="00630DD0" w:rsidRPr="007F31A6" w:rsidRDefault="00630DD0" w:rsidP="002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Daisy</w:t>
            </w:r>
          </w:p>
          <w:p w:rsidR="002D64DA" w:rsidRPr="007F31A6" w:rsidRDefault="002D64DA" w:rsidP="00630DD0">
            <w:pPr>
              <w:rPr>
                <w:sz w:val="20"/>
                <w:szCs w:val="20"/>
              </w:rPr>
            </w:pPr>
          </w:p>
        </w:tc>
        <w:tc>
          <w:tcPr>
            <w:tcW w:w="4954" w:type="dxa"/>
            <w:vMerge/>
          </w:tcPr>
          <w:p w:rsidR="002D64DA" w:rsidRDefault="002D64DA" w:rsidP="002D64DA">
            <w:pPr>
              <w:rPr>
                <w:color w:val="00B050"/>
                <w:sz w:val="44"/>
              </w:rPr>
            </w:pPr>
          </w:p>
        </w:tc>
        <w:tc>
          <w:tcPr>
            <w:tcW w:w="5187" w:type="dxa"/>
            <w:vMerge/>
          </w:tcPr>
          <w:p w:rsidR="002D64DA" w:rsidRDefault="002D64DA" w:rsidP="002D64DA">
            <w:pPr>
              <w:rPr>
                <w:color w:val="00B050"/>
                <w:sz w:val="44"/>
              </w:rPr>
            </w:pPr>
          </w:p>
        </w:tc>
      </w:tr>
      <w:tr w:rsidR="002D64DA" w:rsidTr="00CF18F8">
        <w:trPr>
          <w:trHeight w:val="2640"/>
        </w:trPr>
        <w:tc>
          <w:tcPr>
            <w:tcW w:w="5247" w:type="dxa"/>
            <w:gridSpan w:val="4"/>
          </w:tcPr>
          <w:p w:rsidR="00D4166C" w:rsidRDefault="00D4166C">
            <w:pPr>
              <w:rPr>
                <w:b/>
                <w:color w:val="2E74B5" w:themeColor="accent1" w:themeShade="BF"/>
                <w:sz w:val="32"/>
                <w:szCs w:val="24"/>
              </w:rPr>
            </w:pPr>
          </w:p>
          <w:p w:rsidR="002D64DA" w:rsidRPr="00497D9E" w:rsidRDefault="002D64DA">
            <w:pPr>
              <w:rPr>
                <w:b/>
                <w:color w:val="2E74B5" w:themeColor="accent1" w:themeShade="BF"/>
                <w:sz w:val="32"/>
                <w:szCs w:val="24"/>
              </w:rPr>
            </w:pPr>
            <w:r w:rsidRPr="00497D9E">
              <w:rPr>
                <w:b/>
                <w:color w:val="2E74B5" w:themeColor="accent1" w:themeShade="BF"/>
                <w:sz w:val="32"/>
                <w:szCs w:val="24"/>
              </w:rPr>
              <w:t>Eco-Committee Members Not Present:</w:t>
            </w:r>
          </w:p>
          <w:p w:rsidR="007F2E1F" w:rsidRPr="007F2E1F" w:rsidRDefault="007F2E1F" w:rsidP="007F2E1F">
            <w:pPr>
              <w:rPr>
                <w:color w:val="00B050"/>
                <w:sz w:val="24"/>
                <w:szCs w:val="24"/>
              </w:rPr>
            </w:pPr>
            <w:r w:rsidRPr="007F2E1F">
              <w:rPr>
                <w:color w:val="00B050"/>
                <w:sz w:val="24"/>
                <w:szCs w:val="24"/>
              </w:rPr>
              <w:t xml:space="preserve">Ashton </w:t>
            </w:r>
            <w:proofErr w:type="spellStart"/>
            <w:r w:rsidRPr="007F2E1F">
              <w:rPr>
                <w:color w:val="00B050"/>
                <w:sz w:val="24"/>
                <w:szCs w:val="24"/>
              </w:rPr>
              <w:t>yr</w:t>
            </w:r>
            <w:proofErr w:type="spellEnd"/>
            <w:r w:rsidRPr="007F2E1F">
              <w:rPr>
                <w:color w:val="00B050"/>
                <w:sz w:val="24"/>
                <w:szCs w:val="24"/>
              </w:rPr>
              <w:t xml:space="preserve"> 6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  <w:r w:rsidR="00D97529">
              <w:rPr>
                <w:color w:val="00B050"/>
                <w:sz w:val="24"/>
                <w:szCs w:val="24"/>
              </w:rPr>
              <w:t>(s</w:t>
            </w:r>
            <w:r>
              <w:rPr>
                <w:color w:val="00B050"/>
                <w:sz w:val="24"/>
                <w:szCs w:val="24"/>
              </w:rPr>
              <w:t>ick</w:t>
            </w:r>
            <w:r w:rsidR="00D97529">
              <w:rPr>
                <w:color w:val="00B050"/>
                <w:sz w:val="24"/>
                <w:szCs w:val="24"/>
              </w:rPr>
              <w:t>)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  <w:r>
              <w:t xml:space="preserve"> </w:t>
            </w:r>
            <w:r w:rsidR="00457402">
              <w:rPr>
                <w:color w:val="00B050"/>
                <w:sz w:val="24"/>
                <w:szCs w:val="24"/>
              </w:rPr>
              <w:t>Evie 5K</w:t>
            </w:r>
            <w:r w:rsidR="00D97529">
              <w:rPr>
                <w:color w:val="00B050"/>
                <w:sz w:val="24"/>
                <w:szCs w:val="24"/>
              </w:rPr>
              <w:t xml:space="preserve"> (s</w:t>
            </w:r>
            <w:r>
              <w:rPr>
                <w:color w:val="00B050"/>
                <w:sz w:val="24"/>
                <w:szCs w:val="24"/>
              </w:rPr>
              <w:t>ick</w:t>
            </w:r>
            <w:r w:rsidR="00D97529">
              <w:rPr>
                <w:color w:val="00B050"/>
                <w:sz w:val="24"/>
                <w:szCs w:val="24"/>
              </w:rPr>
              <w:t>)</w:t>
            </w:r>
            <w:r>
              <w:t xml:space="preserve"> </w:t>
            </w:r>
          </w:p>
          <w:p w:rsidR="00630DD0" w:rsidRDefault="00630DD0" w:rsidP="007F2E1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Alfie</w:t>
            </w:r>
            <w:r w:rsidR="00457402">
              <w:rPr>
                <w:color w:val="00B050"/>
                <w:sz w:val="24"/>
                <w:szCs w:val="24"/>
              </w:rPr>
              <w:t>,</w:t>
            </w:r>
            <w:r>
              <w:rPr>
                <w:color w:val="00B050"/>
                <w:sz w:val="24"/>
                <w:szCs w:val="24"/>
              </w:rPr>
              <w:t xml:space="preserve"> Jen (sick)</w:t>
            </w:r>
          </w:p>
          <w:p w:rsidR="007F2E1F" w:rsidRDefault="007F2E1F" w:rsidP="007F2E1F">
            <w:pPr>
              <w:rPr>
                <w:color w:val="00B050"/>
                <w:sz w:val="24"/>
                <w:szCs w:val="24"/>
              </w:rPr>
            </w:pPr>
          </w:p>
          <w:p w:rsidR="007F2E1F" w:rsidRPr="002D64DA" w:rsidRDefault="007F2E1F" w:rsidP="007F2E1F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4954" w:type="dxa"/>
            <w:vMerge/>
          </w:tcPr>
          <w:p w:rsidR="002D64DA" w:rsidRDefault="002D64DA">
            <w:pPr>
              <w:rPr>
                <w:color w:val="00B050"/>
                <w:sz w:val="44"/>
              </w:rPr>
            </w:pPr>
          </w:p>
        </w:tc>
        <w:tc>
          <w:tcPr>
            <w:tcW w:w="5187" w:type="dxa"/>
          </w:tcPr>
          <w:p w:rsidR="00E31100" w:rsidRDefault="002D64DA" w:rsidP="00E31100">
            <w:pPr>
              <w:jc w:val="center"/>
              <w:rPr>
                <w:b/>
                <w:color w:val="2E74B5" w:themeColor="accent1" w:themeShade="BF"/>
                <w:sz w:val="32"/>
                <w:szCs w:val="24"/>
              </w:rPr>
            </w:pPr>
            <w:r w:rsidRPr="00497D9E">
              <w:rPr>
                <w:b/>
                <w:color w:val="2E74B5" w:themeColor="accent1" w:themeShade="BF"/>
                <w:sz w:val="32"/>
                <w:szCs w:val="24"/>
              </w:rPr>
              <w:t>When and where is the next meeting?</w:t>
            </w:r>
          </w:p>
          <w:p w:rsidR="00E31100" w:rsidRDefault="00E31100" w:rsidP="00E31100">
            <w:pPr>
              <w:jc w:val="center"/>
              <w:rPr>
                <w:b/>
                <w:color w:val="2E74B5" w:themeColor="accent1" w:themeShade="BF"/>
                <w:sz w:val="32"/>
                <w:szCs w:val="24"/>
              </w:rPr>
            </w:pPr>
          </w:p>
          <w:p w:rsidR="006D00C4" w:rsidRPr="00497D9E" w:rsidRDefault="00497D9E" w:rsidP="00630DD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97D9E">
              <w:rPr>
                <w:b/>
                <w:color w:val="70AD47" w:themeColor="accent6"/>
                <w:sz w:val="32"/>
                <w:szCs w:val="24"/>
              </w:rPr>
              <w:t xml:space="preserve">12:10 Tues </w:t>
            </w:r>
            <w:r w:rsidR="00630DD0">
              <w:rPr>
                <w:b/>
                <w:color w:val="70AD47" w:themeColor="accent6"/>
                <w:sz w:val="32"/>
                <w:szCs w:val="24"/>
              </w:rPr>
              <w:t>10</w:t>
            </w:r>
            <w:r w:rsidR="00630DD0" w:rsidRPr="00630DD0">
              <w:rPr>
                <w:b/>
                <w:color w:val="70AD47" w:themeColor="accent6"/>
                <w:sz w:val="32"/>
                <w:szCs w:val="24"/>
                <w:vertAlign w:val="superscript"/>
              </w:rPr>
              <w:t>th</w:t>
            </w:r>
            <w:r w:rsidR="00630DD0">
              <w:rPr>
                <w:b/>
                <w:color w:val="70AD47" w:themeColor="accent6"/>
                <w:sz w:val="32"/>
                <w:szCs w:val="24"/>
              </w:rPr>
              <w:t xml:space="preserve"> Jan </w:t>
            </w:r>
            <w:r w:rsidR="006D00C4" w:rsidRPr="00497D9E">
              <w:rPr>
                <w:b/>
                <w:color w:val="70AD47" w:themeColor="accent6"/>
                <w:sz w:val="32"/>
                <w:szCs w:val="24"/>
              </w:rPr>
              <w:t>Room</w:t>
            </w:r>
            <w:r w:rsidRPr="00497D9E">
              <w:rPr>
                <w:b/>
                <w:color w:val="70AD47" w:themeColor="accent6"/>
                <w:sz w:val="32"/>
                <w:szCs w:val="24"/>
              </w:rPr>
              <w:t xml:space="preserve"> </w:t>
            </w:r>
            <w:r w:rsidR="006D00C4" w:rsidRPr="00497D9E">
              <w:rPr>
                <w:b/>
                <w:color w:val="70AD47" w:themeColor="accent6"/>
                <w:sz w:val="32"/>
                <w:szCs w:val="24"/>
              </w:rPr>
              <w:t>3</w:t>
            </w:r>
          </w:p>
        </w:tc>
      </w:tr>
    </w:tbl>
    <w:p w:rsidR="002D64DA" w:rsidRPr="002D64DA" w:rsidRDefault="00CA65B7">
      <w:pPr>
        <w:rPr>
          <w:color w:val="00B050"/>
          <w:sz w:val="44"/>
        </w:rPr>
      </w:pPr>
      <w:r w:rsidRPr="00A610CD">
        <w:rPr>
          <w:b/>
          <w:noProof/>
          <w:color w:val="00B050"/>
          <w:sz w:val="44"/>
          <w:lang w:eastAsia="en-GB"/>
        </w:rPr>
        <w:drawing>
          <wp:anchor distT="0" distB="0" distL="114300" distR="114300" simplePos="0" relativeHeight="251659264" behindDoc="0" locked="0" layoutInCell="1" allowOverlap="1" wp14:anchorId="38651A6A" wp14:editId="19B31699">
            <wp:simplePos x="0" y="0"/>
            <wp:positionH relativeFrom="margin">
              <wp:posOffset>76200</wp:posOffset>
            </wp:positionH>
            <wp:positionV relativeFrom="paragraph">
              <wp:posOffset>52070</wp:posOffset>
            </wp:positionV>
            <wp:extent cx="9793605" cy="1835150"/>
            <wp:effectExtent l="0" t="0" r="0" b="0"/>
            <wp:wrapNone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60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D64DA" w:rsidRPr="002D64DA" w:rsidSect="002D64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SFMT-Bold">
    <w:altName w:val="Times New Roman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0743A"/>
    <w:multiLevelType w:val="hybridMultilevel"/>
    <w:tmpl w:val="51EA0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341759"/>
    <w:multiLevelType w:val="hybridMultilevel"/>
    <w:tmpl w:val="BBB45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7C662F"/>
    <w:multiLevelType w:val="hybridMultilevel"/>
    <w:tmpl w:val="DE446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204ADE"/>
    <w:multiLevelType w:val="hybridMultilevel"/>
    <w:tmpl w:val="C5CEE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DA"/>
    <w:rsid w:val="00024A20"/>
    <w:rsid w:val="00052435"/>
    <w:rsid w:val="00071B73"/>
    <w:rsid w:val="000D5E93"/>
    <w:rsid w:val="0010746B"/>
    <w:rsid w:val="001E3FAA"/>
    <w:rsid w:val="002D64DA"/>
    <w:rsid w:val="00342607"/>
    <w:rsid w:val="003D36D4"/>
    <w:rsid w:val="00410743"/>
    <w:rsid w:val="00422589"/>
    <w:rsid w:val="00457402"/>
    <w:rsid w:val="00497D9E"/>
    <w:rsid w:val="005433B9"/>
    <w:rsid w:val="005A403B"/>
    <w:rsid w:val="00630DD0"/>
    <w:rsid w:val="006B0E80"/>
    <w:rsid w:val="006D00C4"/>
    <w:rsid w:val="00703865"/>
    <w:rsid w:val="00706B9F"/>
    <w:rsid w:val="00754523"/>
    <w:rsid w:val="007552D6"/>
    <w:rsid w:val="00785AAB"/>
    <w:rsid w:val="00796C9F"/>
    <w:rsid w:val="007F2E1F"/>
    <w:rsid w:val="007F31A6"/>
    <w:rsid w:val="009567B9"/>
    <w:rsid w:val="009B2A19"/>
    <w:rsid w:val="00A610CD"/>
    <w:rsid w:val="00B34418"/>
    <w:rsid w:val="00B7728A"/>
    <w:rsid w:val="00B94D62"/>
    <w:rsid w:val="00BD5ECA"/>
    <w:rsid w:val="00C23B71"/>
    <w:rsid w:val="00C7687E"/>
    <w:rsid w:val="00CA65B7"/>
    <w:rsid w:val="00CF18F8"/>
    <w:rsid w:val="00CF4C96"/>
    <w:rsid w:val="00D4166C"/>
    <w:rsid w:val="00D97529"/>
    <w:rsid w:val="00E31100"/>
    <w:rsid w:val="00F9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5D3EA-5F0A-432E-8F93-D043B3A2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D64DA"/>
    <w:pPr>
      <w:widowControl w:val="0"/>
      <w:autoSpaceDE w:val="0"/>
      <w:autoSpaceDN w:val="0"/>
      <w:spacing w:before="25" w:after="0" w:line="240" w:lineRule="auto"/>
      <w:ind w:left="20"/>
    </w:pPr>
    <w:rPr>
      <w:rFonts w:ascii="ArialSFMT-Bold" w:eastAsia="ArialSFMT-Bold" w:hAnsi="ArialSFMT-Bold" w:cs="ArialSFMT-Bold"/>
      <w:b/>
      <w:bCs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2D64DA"/>
    <w:rPr>
      <w:rFonts w:ascii="ArialSFMT-Bold" w:eastAsia="ArialSFMT-Bold" w:hAnsi="ArialSFMT-Bold" w:cs="ArialSFMT-Bold"/>
      <w:b/>
      <w:bCs/>
      <w:sz w:val="24"/>
      <w:szCs w:val="24"/>
      <w:lang w:eastAsia="en-GB" w:bidi="en-GB"/>
    </w:rPr>
  </w:style>
  <w:style w:type="table" w:customStyle="1" w:styleId="TableGrid1">
    <w:name w:val="Table Grid1"/>
    <w:basedOn w:val="TableNormal"/>
    <w:next w:val="TableGrid"/>
    <w:uiPriority w:val="39"/>
    <w:rsid w:val="002D64D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4510BA7EF5F4187B6BDBEC7204DB1" ma:contentTypeVersion="16" ma:contentTypeDescription="Create a new document." ma:contentTypeScope="" ma:versionID="b941068b893d2edb8472335558cbdb67">
  <xsd:schema xmlns:xsd="http://www.w3.org/2001/XMLSchema" xmlns:xs="http://www.w3.org/2001/XMLSchema" xmlns:p="http://schemas.microsoft.com/office/2006/metadata/properties" xmlns:ns2="b15c983c-613d-4c63-9539-0d7cdc482d47" xmlns:ns3="f435718e-f28a-4012-b13d-95f5881050bf" targetNamespace="http://schemas.microsoft.com/office/2006/metadata/properties" ma:root="true" ma:fieldsID="5d094e9179bbf19250cb63c6505286cb" ns2:_="" ns3:_="">
    <xsd:import namespace="b15c983c-613d-4c63-9539-0d7cdc482d47"/>
    <xsd:import namespace="f435718e-f28a-4012-b13d-95f588105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c983c-613d-4c63-9539-0d7cdc482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e96070-9474-4f34-8c0e-8d25bf396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5718e-f28a-4012-b13d-95f588105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20f40c-2580-45e6-adb5-5cd9f86ea580}" ma:internalName="TaxCatchAll" ma:showField="CatchAllData" ma:web="f435718e-f28a-4012-b13d-95f588105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5c983c-613d-4c63-9539-0d7cdc482d47">
      <Terms xmlns="http://schemas.microsoft.com/office/infopath/2007/PartnerControls"/>
    </lcf76f155ced4ddcb4097134ff3c332f>
    <TaxCatchAll xmlns="f435718e-f28a-4012-b13d-95f5881050bf" xsi:nil="true"/>
  </documentManagement>
</p:properties>
</file>

<file path=customXml/itemProps1.xml><?xml version="1.0" encoding="utf-8"?>
<ds:datastoreItem xmlns:ds="http://schemas.openxmlformats.org/officeDocument/2006/customXml" ds:itemID="{B50A2892-CC1D-430B-ACD6-1D10457A6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c983c-613d-4c63-9539-0d7cdc482d47"/>
    <ds:schemaRef ds:uri="f435718e-f28a-4012-b13d-95f588105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19451B-DA63-439C-BACB-09C96BAE95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BE5A0-FBF4-4281-996B-6439DBFFE6EE}">
  <ds:schemaRefs>
    <ds:schemaRef ds:uri="http://purl.org/dc/dcmitype/"/>
    <ds:schemaRef ds:uri="b15c983c-613d-4c63-9539-0d7cdc482d47"/>
    <ds:schemaRef ds:uri="http://purl.org/dc/elements/1.1/"/>
    <ds:schemaRef ds:uri="http://schemas.microsoft.com/office/2006/metadata/properties"/>
    <ds:schemaRef ds:uri="f435718e-f28a-4012-b13d-95f5881050b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Drift IT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Dunn</dc:creator>
  <cp:keywords/>
  <dc:description/>
  <cp:lastModifiedBy>Microsoft account</cp:lastModifiedBy>
  <cp:revision>4</cp:revision>
  <dcterms:created xsi:type="dcterms:W3CDTF">2022-12-14T07:28:00Z</dcterms:created>
  <dcterms:modified xsi:type="dcterms:W3CDTF">2022-12-14T07:35:00Z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0x0101007A24510BA7EF5F4187B6BDBEC7204DB1</vt:lpwstr>
  </property>
  <property fmtid="{D5CDD505-2E9C-101B-9397-08002B2CF9AE}" pid="3" name="MediaServiceImageTags">
    <vt:lpwstr/>
  </property>
</Properties>
</file>